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61141" w14:textId="77777777" w:rsidR="000A43FD" w:rsidRPr="00255D36" w:rsidRDefault="00A64C4F">
      <w:pPr>
        <w:rPr>
          <w:rFonts w:ascii="Verdana" w:hAnsi="Verdana"/>
          <w:b/>
          <w:sz w:val="28"/>
          <w:szCs w:val="28"/>
        </w:rPr>
      </w:pPr>
      <w:r w:rsidRPr="00255D36">
        <w:rPr>
          <w:rFonts w:ascii="Verdana" w:hAnsi="Verdana"/>
          <w:b/>
          <w:sz w:val="28"/>
          <w:szCs w:val="28"/>
        </w:rPr>
        <w:t>COMPLAINTS PROCEDURE</w:t>
      </w:r>
    </w:p>
    <w:p w14:paraId="6D50E711" w14:textId="77777777" w:rsidR="00A64C4F" w:rsidRPr="00255D36" w:rsidRDefault="00A64C4F">
      <w:pPr>
        <w:rPr>
          <w:rFonts w:ascii="Verdana" w:hAnsi="Verdana"/>
          <w:b/>
          <w:sz w:val="28"/>
          <w:szCs w:val="28"/>
        </w:rPr>
      </w:pPr>
    </w:p>
    <w:p w14:paraId="53BD6C23" w14:textId="77777777" w:rsidR="002E5EC9" w:rsidRPr="00255D36" w:rsidRDefault="002E5EC9" w:rsidP="002E5EC9">
      <w:pPr>
        <w:widowControl w:val="0"/>
        <w:autoSpaceDE w:val="0"/>
        <w:autoSpaceDN w:val="0"/>
        <w:adjustRightInd w:val="0"/>
        <w:outlineLvl w:val="0"/>
        <w:rPr>
          <w:rFonts w:ascii="Verdana" w:hAnsi="Verdana" w:cs="Arial"/>
          <w:b/>
          <w:bCs/>
        </w:rPr>
      </w:pPr>
      <w:r w:rsidRPr="00255D36">
        <w:rPr>
          <w:rFonts w:ascii="Verdana" w:hAnsi="Verdana" w:cs="Arial"/>
          <w:b/>
          <w:bCs/>
        </w:rPr>
        <w:t>Summary</w:t>
      </w:r>
    </w:p>
    <w:p w14:paraId="24EA6963" w14:textId="77777777" w:rsidR="002E5EC9" w:rsidRPr="00255D36" w:rsidRDefault="002E5EC9" w:rsidP="002E5EC9">
      <w:pPr>
        <w:widowControl w:val="0"/>
        <w:autoSpaceDE w:val="0"/>
        <w:autoSpaceDN w:val="0"/>
        <w:adjustRightInd w:val="0"/>
        <w:rPr>
          <w:rFonts w:ascii="Verdana" w:hAnsi="Verdana" w:cs="Arial"/>
        </w:rPr>
      </w:pPr>
    </w:p>
    <w:p w14:paraId="4FD9B94E" w14:textId="77777777" w:rsidR="002E5EC9" w:rsidRPr="00255D36" w:rsidRDefault="002E5EC9" w:rsidP="002E5EC9">
      <w:pPr>
        <w:widowControl w:val="0"/>
        <w:autoSpaceDE w:val="0"/>
        <w:autoSpaceDN w:val="0"/>
        <w:adjustRightInd w:val="0"/>
        <w:outlineLvl w:val="0"/>
        <w:rPr>
          <w:rFonts w:ascii="Verdana" w:hAnsi="Verdana" w:cs="Arial"/>
          <w:u w:val="single"/>
        </w:rPr>
      </w:pPr>
      <w:r w:rsidRPr="00255D36">
        <w:rPr>
          <w:rFonts w:ascii="Verdana" w:hAnsi="Verdana" w:cs="Arial"/>
          <w:u w:val="single"/>
        </w:rPr>
        <w:t>Short Version with Timescale for dealing with complaints.</w:t>
      </w:r>
    </w:p>
    <w:p w14:paraId="6EA6C3F8" w14:textId="77777777" w:rsidR="002E5EC9" w:rsidRPr="00255D36" w:rsidRDefault="002E5EC9" w:rsidP="002E5EC9">
      <w:pPr>
        <w:widowControl w:val="0"/>
        <w:autoSpaceDE w:val="0"/>
        <w:autoSpaceDN w:val="0"/>
        <w:adjustRightInd w:val="0"/>
        <w:rPr>
          <w:rFonts w:ascii="Verdana" w:hAnsi="Verdana" w:cs="Arial"/>
        </w:rPr>
      </w:pPr>
    </w:p>
    <w:p w14:paraId="0EB8EABF" w14:textId="77777777" w:rsidR="002E5EC9" w:rsidRPr="00255D36" w:rsidRDefault="002E5EC9" w:rsidP="002E5EC9">
      <w:pPr>
        <w:widowControl w:val="0"/>
        <w:autoSpaceDE w:val="0"/>
        <w:autoSpaceDN w:val="0"/>
        <w:adjustRightInd w:val="0"/>
        <w:rPr>
          <w:rFonts w:ascii="Verdana" w:hAnsi="Verdana" w:cs="Arial"/>
        </w:rPr>
      </w:pPr>
      <w:r w:rsidRPr="00255D36">
        <w:rPr>
          <w:rFonts w:ascii="Verdana" w:hAnsi="Verdana" w:cs="Arial"/>
        </w:rPr>
        <w:t xml:space="preserve">In cases of complaints or when a question ought to be discussed: </w:t>
      </w:r>
    </w:p>
    <w:p w14:paraId="6712595B" w14:textId="77777777" w:rsidR="002E5EC9" w:rsidRPr="00255D36" w:rsidRDefault="002E5EC9" w:rsidP="002E5EC9">
      <w:pPr>
        <w:widowControl w:val="0"/>
        <w:autoSpaceDE w:val="0"/>
        <w:autoSpaceDN w:val="0"/>
        <w:adjustRightInd w:val="0"/>
        <w:rPr>
          <w:rFonts w:ascii="Verdana" w:hAnsi="Verdana" w:cs="Arial"/>
        </w:rPr>
      </w:pPr>
    </w:p>
    <w:p w14:paraId="45FAEC33" w14:textId="77777777" w:rsidR="002E5EC9" w:rsidRPr="00255D36" w:rsidRDefault="002E5EC9" w:rsidP="002E5EC9">
      <w:pPr>
        <w:widowControl w:val="0"/>
        <w:autoSpaceDE w:val="0"/>
        <w:autoSpaceDN w:val="0"/>
        <w:adjustRightInd w:val="0"/>
        <w:rPr>
          <w:rFonts w:ascii="Verdana" w:hAnsi="Verdana" w:cs="Arial"/>
        </w:rPr>
      </w:pPr>
      <w:r w:rsidRPr="00255D36">
        <w:rPr>
          <w:rFonts w:ascii="Verdana" w:hAnsi="Verdana" w:cs="Arial"/>
        </w:rPr>
        <w:t>1. Contact first the member of staff it involves.</w:t>
      </w:r>
    </w:p>
    <w:p w14:paraId="464428D5" w14:textId="77777777" w:rsidR="002E5EC9" w:rsidRPr="00255D36" w:rsidRDefault="002E5EC9" w:rsidP="002E5EC9">
      <w:pPr>
        <w:widowControl w:val="0"/>
        <w:autoSpaceDE w:val="0"/>
        <w:autoSpaceDN w:val="0"/>
        <w:adjustRightInd w:val="0"/>
        <w:rPr>
          <w:rFonts w:ascii="Verdana" w:hAnsi="Verdana" w:cs="Arial"/>
        </w:rPr>
      </w:pPr>
    </w:p>
    <w:p w14:paraId="3FDF5815" w14:textId="77777777" w:rsidR="002E5EC9" w:rsidRPr="00255D36" w:rsidRDefault="002E5EC9" w:rsidP="002E5EC9">
      <w:pPr>
        <w:widowControl w:val="0"/>
        <w:autoSpaceDE w:val="0"/>
        <w:autoSpaceDN w:val="0"/>
        <w:adjustRightInd w:val="0"/>
        <w:rPr>
          <w:rFonts w:ascii="Verdana" w:hAnsi="Verdana" w:cs="Arial"/>
        </w:rPr>
      </w:pPr>
      <w:r w:rsidRPr="00255D36">
        <w:rPr>
          <w:rFonts w:ascii="Verdana" w:hAnsi="Verdana" w:cs="Arial"/>
        </w:rPr>
        <w:t>2. If the problem cannot be resolved, the Head Teacher should be contacted.</w:t>
      </w:r>
    </w:p>
    <w:p w14:paraId="7642FC43" w14:textId="77777777" w:rsidR="002E5EC9" w:rsidRPr="00255D36" w:rsidRDefault="002E5EC9" w:rsidP="002E5EC9">
      <w:pPr>
        <w:widowControl w:val="0"/>
        <w:autoSpaceDE w:val="0"/>
        <w:autoSpaceDN w:val="0"/>
        <w:adjustRightInd w:val="0"/>
        <w:rPr>
          <w:rFonts w:ascii="Verdana" w:hAnsi="Verdana" w:cs="Arial"/>
        </w:rPr>
      </w:pPr>
    </w:p>
    <w:p w14:paraId="02D47FFE" w14:textId="77777777" w:rsidR="002E5EC9" w:rsidRPr="00255D36" w:rsidRDefault="002E5EC9" w:rsidP="002E5EC9">
      <w:pPr>
        <w:widowControl w:val="0"/>
        <w:autoSpaceDE w:val="0"/>
        <w:autoSpaceDN w:val="0"/>
        <w:adjustRightInd w:val="0"/>
        <w:rPr>
          <w:rFonts w:ascii="Verdana" w:hAnsi="Verdana" w:cs="Arial"/>
        </w:rPr>
      </w:pPr>
      <w:r w:rsidRPr="00255D36">
        <w:rPr>
          <w:rFonts w:ascii="Verdana" w:hAnsi="Verdana" w:cs="Arial"/>
        </w:rPr>
        <w:t>3. If the problem still has not been resolved after one week, the complainant should submit a written complaint to the Kindergarten Governors.</w:t>
      </w:r>
    </w:p>
    <w:p w14:paraId="2D3EEB3F" w14:textId="77777777" w:rsidR="002E5EC9" w:rsidRPr="00255D36" w:rsidRDefault="002E5EC9" w:rsidP="002E5EC9">
      <w:pPr>
        <w:widowControl w:val="0"/>
        <w:autoSpaceDE w:val="0"/>
        <w:autoSpaceDN w:val="0"/>
        <w:adjustRightInd w:val="0"/>
        <w:rPr>
          <w:rFonts w:ascii="Verdana" w:hAnsi="Verdana" w:cs="Arial"/>
        </w:rPr>
      </w:pPr>
    </w:p>
    <w:p w14:paraId="61D39DAA" w14:textId="77777777" w:rsidR="002E5EC9" w:rsidRDefault="002E5EC9" w:rsidP="002E5EC9">
      <w:pPr>
        <w:widowControl w:val="0"/>
        <w:autoSpaceDE w:val="0"/>
        <w:autoSpaceDN w:val="0"/>
        <w:adjustRightInd w:val="0"/>
        <w:rPr>
          <w:rFonts w:ascii="Verdana" w:hAnsi="Verdana" w:cs="Arial"/>
          <w:b/>
          <w:bCs/>
        </w:rPr>
      </w:pPr>
      <w:r w:rsidRPr="00255D36">
        <w:rPr>
          <w:rFonts w:ascii="Verdana" w:hAnsi="Verdana" w:cs="Arial"/>
        </w:rPr>
        <w:t>4. The Clerk to the Governors for Complaints Cases should prepare the case and call the Complaints Appeal Panel to a hearing within two weeks of the complaint having been received.</w:t>
      </w:r>
      <w:r w:rsidRPr="00255D36">
        <w:rPr>
          <w:rFonts w:ascii="Verdana" w:hAnsi="Verdana" w:cs="Arial"/>
          <w:b/>
          <w:bCs/>
        </w:rPr>
        <w:t xml:space="preserve"> </w:t>
      </w:r>
    </w:p>
    <w:p w14:paraId="0DF6BF1F" w14:textId="77777777" w:rsidR="0010260F" w:rsidRPr="002C619F" w:rsidRDefault="0010260F" w:rsidP="002E5EC9">
      <w:pPr>
        <w:widowControl w:val="0"/>
        <w:autoSpaceDE w:val="0"/>
        <w:autoSpaceDN w:val="0"/>
        <w:adjustRightInd w:val="0"/>
        <w:rPr>
          <w:rFonts w:ascii="Verdana" w:hAnsi="Verdana" w:cs="Arial"/>
          <w:bCs/>
        </w:rPr>
      </w:pPr>
    </w:p>
    <w:p w14:paraId="4E0EB3A5" w14:textId="55460FD3" w:rsidR="0010260F" w:rsidRPr="002C619F" w:rsidRDefault="0010260F" w:rsidP="002E5EC9">
      <w:pPr>
        <w:widowControl w:val="0"/>
        <w:autoSpaceDE w:val="0"/>
        <w:autoSpaceDN w:val="0"/>
        <w:adjustRightInd w:val="0"/>
        <w:rPr>
          <w:rFonts w:ascii="Verdana" w:hAnsi="Verdana" w:cs="Arial"/>
          <w:bCs/>
        </w:rPr>
      </w:pPr>
      <w:r w:rsidRPr="002C619F">
        <w:rPr>
          <w:rFonts w:ascii="Verdana" w:hAnsi="Verdana" w:cs="Arial"/>
          <w:bCs/>
        </w:rPr>
        <w:t xml:space="preserve">5. Confidentiality will be respected at all times. </w:t>
      </w:r>
    </w:p>
    <w:p w14:paraId="0E546212" w14:textId="77777777" w:rsidR="00A64C4F" w:rsidRPr="00255D36" w:rsidRDefault="00A64C4F">
      <w:pPr>
        <w:rPr>
          <w:rFonts w:ascii="Verdana" w:hAnsi="Verdana"/>
          <w:b/>
        </w:rPr>
      </w:pPr>
    </w:p>
    <w:p w14:paraId="564301D0" w14:textId="77777777" w:rsidR="002E5EC9" w:rsidRPr="00255D36" w:rsidRDefault="002E5EC9" w:rsidP="002E5EC9">
      <w:pPr>
        <w:widowControl w:val="0"/>
        <w:autoSpaceDE w:val="0"/>
        <w:autoSpaceDN w:val="0"/>
        <w:adjustRightInd w:val="0"/>
        <w:outlineLvl w:val="0"/>
        <w:rPr>
          <w:rFonts w:ascii="Verdana" w:hAnsi="Verdana" w:cs="Arial"/>
          <w:lang w:val="en-GB"/>
        </w:rPr>
      </w:pPr>
      <w:r w:rsidRPr="00255D36">
        <w:rPr>
          <w:rFonts w:ascii="Verdana" w:hAnsi="Verdana" w:cs="Arial"/>
          <w:b/>
          <w:bCs/>
          <w:lang w:val="en-GB"/>
        </w:rPr>
        <w:t>Stage One: Complaint Heard by Staff Member</w:t>
      </w:r>
    </w:p>
    <w:p w14:paraId="63A96805" w14:textId="77777777" w:rsidR="002E5EC9" w:rsidRPr="00255D36" w:rsidRDefault="002E5EC9" w:rsidP="002E5EC9">
      <w:pPr>
        <w:widowControl w:val="0"/>
        <w:autoSpaceDE w:val="0"/>
        <w:autoSpaceDN w:val="0"/>
        <w:adjustRightInd w:val="0"/>
        <w:rPr>
          <w:rFonts w:ascii="Verdana" w:hAnsi="Verdana" w:cs="Arial"/>
          <w:lang w:val="en-GB"/>
        </w:rPr>
      </w:pPr>
    </w:p>
    <w:p w14:paraId="75087163" w14:textId="77777777" w:rsidR="002E5EC9" w:rsidRPr="00255D36" w:rsidRDefault="002E5EC9" w:rsidP="002E5EC9">
      <w:pPr>
        <w:widowControl w:val="0"/>
        <w:autoSpaceDE w:val="0"/>
        <w:autoSpaceDN w:val="0"/>
        <w:adjustRightInd w:val="0"/>
        <w:rPr>
          <w:rFonts w:ascii="Verdana" w:hAnsi="Verdana" w:cs="Arial"/>
          <w:lang w:val="en-GB"/>
        </w:rPr>
      </w:pPr>
      <w:r w:rsidRPr="00255D36">
        <w:rPr>
          <w:rFonts w:ascii="Verdana" w:hAnsi="Verdana" w:cs="Arial"/>
          <w:lang w:val="en-GB"/>
        </w:rPr>
        <w:t>It is in everyone´s interest that complaints are resolved at the earliest possible stage. The experience of the first contact between the complainant and the Kindergarten can be crucial in determining whether the complaint will escalate. To that end staff need to know what to do when they receive a complaint.</w:t>
      </w:r>
    </w:p>
    <w:p w14:paraId="5FF2E08B" w14:textId="77777777" w:rsidR="002E5EC9" w:rsidRPr="00255D36" w:rsidRDefault="002E5EC9" w:rsidP="002E5EC9">
      <w:pPr>
        <w:widowControl w:val="0"/>
        <w:autoSpaceDE w:val="0"/>
        <w:autoSpaceDN w:val="0"/>
        <w:adjustRightInd w:val="0"/>
        <w:rPr>
          <w:rFonts w:ascii="Verdana" w:hAnsi="Verdana" w:cs="Arial"/>
          <w:lang w:val="en-GB"/>
        </w:rPr>
      </w:pPr>
    </w:p>
    <w:p w14:paraId="039D1ED3" w14:textId="73F51984" w:rsidR="002E5EC9" w:rsidRPr="00255D36" w:rsidRDefault="002E5EC9" w:rsidP="002E5EC9">
      <w:pPr>
        <w:widowControl w:val="0"/>
        <w:autoSpaceDE w:val="0"/>
        <w:autoSpaceDN w:val="0"/>
        <w:adjustRightInd w:val="0"/>
        <w:rPr>
          <w:rFonts w:ascii="Verdana" w:hAnsi="Verdana" w:cs="Arial"/>
          <w:lang w:val="en-GB"/>
        </w:rPr>
      </w:pPr>
      <w:r w:rsidRPr="00255D36">
        <w:rPr>
          <w:rFonts w:ascii="Verdana" w:hAnsi="Verdana" w:cs="Arial"/>
          <w:lang w:val="en-GB"/>
        </w:rPr>
        <w:t xml:space="preserve">The Kindergarten must respect the views of a complainant who indicates that he/she would have difficulty discussing a complaint with a particular member of staff. In these cases, the complainant can be referred to another staff member. Where the complaint concerns the </w:t>
      </w:r>
      <w:r w:rsidR="00210593" w:rsidRPr="00255D36">
        <w:rPr>
          <w:rFonts w:ascii="Verdana" w:hAnsi="Verdana" w:cs="Arial"/>
          <w:lang w:val="en-GB"/>
        </w:rPr>
        <w:t>head teacher</w:t>
      </w:r>
      <w:r w:rsidRPr="00255D36">
        <w:rPr>
          <w:rFonts w:ascii="Verdana" w:hAnsi="Verdana" w:cs="Arial"/>
          <w:lang w:val="en-GB"/>
        </w:rPr>
        <w:t xml:space="preserve">, the complainant should be referred to the </w:t>
      </w:r>
      <w:r w:rsidR="00210593" w:rsidRPr="00255D36">
        <w:rPr>
          <w:rFonts w:ascii="Verdana" w:hAnsi="Verdana" w:cs="Arial"/>
          <w:lang w:val="en-GB"/>
        </w:rPr>
        <w:t>C</w:t>
      </w:r>
      <w:r w:rsidRPr="00255D36">
        <w:rPr>
          <w:rFonts w:ascii="Verdana" w:hAnsi="Verdana" w:cs="Arial"/>
          <w:lang w:val="en-GB"/>
        </w:rPr>
        <w:t xml:space="preserve">hair of </w:t>
      </w:r>
      <w:r w:rsidR="00210593" w:rsidRPr="00255D36">
        <w:rPr>
          <w:rFonts w:ascii="Verdana" w:hAnsi="Verdana" w:cs="Arial"/>
          <w:lang w:val="en-GB"/>
        </w:rPr>
        <w:t>G</w:t>
      </w:r>
      <w:r w:rsidRPr="00255D36">
        <w:rPr>
          <w:rFonts w:ascii="Verdana" w:hAnsi="Verdana" w:cs="Arial"/>
          <w:lang w:val="en-GB"/>
        </w:rPr>
        <w:t>overnors.</w:t>
      </w:r>
    </w:p>
    <w:p w14:paraId="3DB42E76" w14:textId="77777777" w:rsidR="002E5EC9" w:rsidRPr="00255D36" w:rsidRDefault="002E5EC9" w:rsidP="002E5EC9">
      <w:pPr>
        <w:widowControl w:val="0"/>
        <w:autoSpaceDE w:val="0"/>
        <w:autoSpaceDN w:val="0"/>
        <w:adjustRightInd w:val="0"/>
        <w:rPr>
          <w:rFonts w:ascii="Verdana" w:hAnsi="Verdana" w:cs="Arial"/>
          <w:lang w:val="en-GB"/>
        </w:rPr>
      </w:pPr>
    </w:p>
    <w:p w14:paraId="44674C58" w14:textId="77777777" w:rsidR="002E5EC9" w:rsidRPr="00255D36" w:rsidRDefault="002E5EC9" w:rsidP="002E5EC9">
      <w:pPr>
        <w:widowControl w:val="0"/>
        <w:autoSpaceDE w:val="0"/>
        <w:autoSpaceDN w:val="0"/>
        <w:adjustRightInd w:val="0"/>
        <w:rPr>
          <w:rFonts w:ascii="Verdana" w:hAnsi="Verdana" w:cs="Arial"/>
          <w:lang w:val="en-GB"/>
        </w:rPr>
      </w:pPr>
      <w:r w:rsidRPr="00255D36">
        <w:rPr>
          <w:rFonts w:ascii="Verdana" w:hAnsi="Verdana" w:cs="Arial"/>
          <w:lang w:val="en-GB"/>
        </w:rPr>
        <w:t>Similarly, if the member of staff directly involved feels too compromised to deal with a complaint, the complainant should be referred to another staff member. The member of staff may be more senior but does not have to be. The ability to consider the complaint objectively and impartially is crucial.</w:t>
      </w:r>
    </w:p>
    <w:p w14:paraId="49E89FE3" w14:textId="77777777" w:rsidR="002E5EC9" w:rsidRPr="00255D36" w:rsidRDefault="002E5EC9" w:rsidP="002E5EC9">
      <w:pPr>
        <w:widowControl w:val="0"/>
        <w:autoSpaceDE w:val="0"/>
        <w:autoSpaceDN w:val="0"/>
        <w:adjustRightInd w:val="0"/>
        <w:rPr>
          <w:rFonts w:ascii="Verdana" w:hAnsi="Verdana" w:cs="Arial"/>
          <w:lang w:val="en-GB"/>
        </w:rPr>
      </w:pPr>
    </w:p>
    <w:p w14:paraId="7C4AB216" w14:textId="77777777" w:rsidR="002E5EC9" w:rsidRPr="00255D36" w:rsidRDefault="002E5EC9" w:rsidP="002E5EC9">
      <w:pPr>
        <w:rPr>
          <w:rFonts w:ascii="Verdana" w:hAnsi="Verdana" w:cs="Arial"/>
          <w:lang w:val="en-GB"/>
        </w:rPr>
      </w:pPr>
      <w:r w:rsidRPr="00255D36">
        <w:rPr>
          <w:rFonts w:ascii="Verdana" w:hAnsi="Verdana" w:cs="Arial"/>
          <w:lang w:val="en-GB"/>
        </w:rPr>
        <w:t>Where the first approach is made to a governor, the next step would be to refer the complainant to the appropriate person and advise them about the procedure. The governor must not act unilaterally on an individual complaint procedure in case they are needed to sit on a panel at a later stage of the procedure.</w:t>
      </w:r>
    </w:p>
    <w:p w14:paraId="589EE20A" w14:textId="77777777" w:rsidR="002E5EC9" w:rsidRPr="00255D36" w:rsidRDefault="002E5EC9" w:rsidP="002E5EC9">
      <w:pPr>
        <w:rPr>
          <w:rFonts w:ascii="Verdana" w:hAnsi="Verdana" w:cs="Arial"/>
          <w:lang w:val="en-GB"/>
        </w:rPr>
      </w:pPr>
    </w:p>
    <w:p w14:paraId="625270C6" w14:textId="77777777" w:rsidR="002E5EC9" w:rsidRPr="00255D36" w:rsidRDefault="002E5EC9" w:rsidP="002E5EC9">
      <w:pPr>
        <w:widowControl w:val="0"/>
        <w:autoSpaceDE w:val="0"/>
        <w:autoSpaceDN w:val="0"/>
        <w:adjustRightInd w:val="0"/>
        <w:outlineLvl w:val="0"/>
        <w:rPr>
          <w:rFonts w:ascii="Verdana" w:hAnsi="Verdana" w:cs="Arial"/>
          <w:lang w:val="en-GB"/>
        </w:rPr>
      </w:pPr>
      <w:r w:rsidRPr="00255D36">
        <w:rPr>
          <w:rFonts w:ascii="Verdana" w:hAnsi="Verdana" w:cs="Arial"/>
          <w:b/>
          <w:bCs/>
          <w:lang w:val="en-GB"/>
        </w:rPr>
        <w:t>Stage Two: Complaint Heard by Headteacher</w:t>
      </w:r>
    </w:p>
    <w:p w14:paraId="0FBD3F4A" w14:textId="77777777" w:rsidR="002E5EC9" w:rsidRPr="00255D36" w:rsidRDefault="002E5EC9" w:rsidP="002E5EC9">
      <w:pPr>
        <w:widowControl w:val="0"/>
        <w:autoSpaceDE w:val="0"/>
        <w:autoSpaceDN w:val="0"/>
        <w:adjustRightInd w:val="0"/>
        <w:rPr>
          <w:rFonts w:ascii="Verdana" w:hAnsi="Verdana" w:cs="Arial"/>
          <w:lang w:val="en-GB"/>
        </w:rPr>
      </w:pPr>
    </w:p>
    <w:p w14:paraId="6A31A7D0" w14:textId="77777777" w:rsidR="002E5EC9" w:rsidRPr="00255D36" w:rsidRDefault="002E5EC9" w:rsidP="002E5EC9">
      <w:pPr>
        <w:widowControl w:val="0"/>
        <w:autoSpaceDE w:val="0"/>
        <w:autoSpaceDN w:val="0"/>
        <w:adjustRightInd w:val="0"/>
        <w:rPr>
          <w:rFonts w:ascii="Verdana" w:hAnsi="Verdana" w:cs="Arial"/>
          <w:lang w:val="en-GB"/>
        </w:rPr>
      </w:pPr>
      <w:r w:rsidRPr="00255D36">
        <w:rPr>
          <w:rFonts w:ascii="Verdana" w:hAnsi="Verdana" w:cs="Arial"/>
          <w:lang w:val="en-GB"/>
        </w:rPr>
        <w:t>At this point, the complainant may be dissatisfied with the way the complaint was handled at stage one as well as pursuing their initial complaint. The head may delegate the task of collating the information to another staff member but not the decision on the action to be taken.</w:t>
      </w:r>
    </w:p>
    <w:p w14:paraId="0DFFBDAB" w14:textId="77777777" w:rsidR="002E5EC9" w:rsidRPr="00255D36" w:rsidRDefault="002E5EC9" w:rsidP="002E5EC9">
      <w:pPr>
        <w:widowControl w:val="0"/>
        <w:autoSpaceDE w:val="0"/>
        <w:autoSpaceDN w:val="0"/>
        <w:adjustRightInd w:val="0"/>
        <w:rPr>
          <w:rFonts w:ascii="Verdana" w:hAnsi="Verdana" w:cs="Arial"/>
          <w:lang w:val="en-GB"/>
        </w:rPr>
      </w:pPr>
    </w:p>
    <w:p w14:paraId="271BFA33" w14:textId="77777777" w:rsidR="002E5EC9" w:rsidRPr="00255D36" w:rsidRDefault="002E5EC9" w:rsidP="002E5EC9">
      <w:pPr>
        <w:widowControl w:val="0"/>
        <w:autoSpaceDE w:val="0"/>
        <w:autoSpaceDN w:val="0"/>
        <w:adjustRightInd w:val="0"/>
        <w:rPr>
          <w:rFonts w:ascii="Verdana" w:hAnsi="Verdana" w:cs="Arial"/>
          <w:lang w:val="en-GB"/>
        </w:rPr>
      </w:pPr>
      <w:r w:rsidRPr="00255D36">
        <w:rPr>
          <w:rFonts w:ascii="Verdana" w:hAnsi="Verdana" w:cs="Arial"/>
          <w:b/>
          <w:bCs/>
          <w:lang w:val="en-GB"/>
        </w:rPr>
        <w:t>Stage Three: Complaint Heard by Governing Bodies Complaints Appeal Panel</w:t>
      </w:r>
    </w:p>
    <w:p w14:paraId="775A4F64" w14:textId="77777777" w:rsidR="002E5EC9" w:rsidRPr="00255D36" w:rsidRDefault="002E5EC9" w:rsidP="002E5EC9">
      <w:pPr>
        <w:widowControl w:val="0"/>
        <w:autoSpaceDE w:val="0"/>
        <w:autoSpaceDN w:val="0"/>
        <w:adjustRightInd w:val="0"/>
        <w:rPr>
          <w:rFonts w:ascii="Verdana" w:hAnsi="Verdana" w:cs="Arial"/>
          <w:lang w:val="en-GB"/>
        </w:rPr>
      </w:pPr>
    </w:p>
    <w:p w14:paraId="5EA49980" w14:textId="77777777" w:rsidR="002E5EC9" w:rsidRPr="00255D36" w:rsidRDefault="002E5EC9" w:rsidP="002E5EC9">
      <w:pPr>
        <w:widowControl w:val="0"/>
        <w:autoSpaceDE w:val="0"/>
        <w:autoSpaceDN w:val="0"/>
        <w:adjustRightInd w:val="0"/>
        <w:rPr>
          <w:rFonts w:ascii="Verdana" w:hAnsi="Verdana" w:cs="Arial"/>
          <w:lang w:val="en-GB"/>
        </w:rPr>
      </w:pPr>
      <w:r w:rsidRPr="00255D36">
        <w:rPr>
          <w:rFonts w:ascii="Verdana" w:hAnsi="Verdana" w:cs="Arial"/>
          <w:lang w:val="en-GB"/>
        </w:rPr>
        <w:t>The complainant needs to write to the Chair of Governors giving details of the complaint. The Chair, or a nominated governor, will convene a GB complaints panel.</w:t>
      </w:r>
    </w:p>
    <w:p w14:paraId="0A41378A" w14:textId="77777777" w:rsidR="002E5EC9" w:rsidRPr="00255D36" w:rsidRDefault="002E5EC9" w:rsidP="002E5EC9">
      <w:pPr>
        <w:widowControl w:val="0"/>
        <w:autoSpaceDE w:val="0"/>
        <w:autoSpaceDN w:val="0"/>
        <w:adjustRightInd w:val="0"/>
        <w:rPr>
          <w:rFonts w:ascii="Verdana" w:hAnsi="Verdana" w:cs="Arial"/>
          <w:lang w:val="en-GB"/>
        </w:rPr>
      </w:pPr>
    </w:p>
    <w:p w14:paraId="02FC4E73" w14:textId="77777777" w:rsidR="002E5EC9" w:rsidRPr="00255D36" w:rsidRDefault="002E5EC9" w:rsidP="002E5EC9">
      <w:pPr>
        <w:widowControl w:val="0"/>
        <w:autoSpaceDE w:val="0"/>
        <w:autoSpaceDN w:val="0"/>
        <w:adjustRightInd w:val="0"/>
        <w:rPr>
          <w:rFonts w:ascii="Verdana" w:hAnsi="Verdana" w:cs="Arial"/>
          <w:lang w:val="en-GB"/>
        </w:rPr>
      </w:pPr>
      <w:r w:rsidRPr="00255D36">
        <w:rPr>
          <w:rFonts w:ascii="Verdana" w:hAnsi="Verdana" w:cs="Arial"/>
          <w:lang w:val="en-GB"/>
        </w:rPr>
        <w:t>The Governors´ appeal hearing is the last Kindergarten-based stage of the complaints process, and is not convened to merely rubber-stamp previous decisions.</w:t>
      </w:r>
    </w:p>
    <w:p w14:paraId="245A56CA" w14:textId="77777777" w:rsidR="002E5EC9" w:rsidRPr="00255D36" w:rsidRDefault="002E5EC9" w:rsidP="002E5EC9">
      <w:pPr>
        <w:widowControl w:val="0"/>
        <w:autoSpaceDE w:val="0"/>
        <w:autoSpaceDN w:val="0"/>
        <w:adjustRightInd w:val="0"/>
        <w:rPr>
          <w:rFonts w:ascii="Verdana" w:hAnsi="Verdana" w:cs="Arial"/>
          <w:lang w:val="en-GB"/>
        </w:rPr>
      </w:pPr>
    </w:p>
    <w:p w14:paraId="38C04207" w14:textId="77777777" w:rsidR="002E5EC9" w:rsidRPr="00255D36" w:rsidRDefault="002E5EC9" w:rsidP="002E5EC9">
      <w:pPr>
        <w:widowControl w:val="0"/>
        <w:autoSpaceDE w:val="0"/>
        <w:autoSpaceDN w:val="0"/>
        <w:adjustRightInd w:val="0"/>
        <w:rPr>
          <w:rFonts w:ascii="Verdana" w:hAnsi="Verdana" w:cs="Arial"/>
          <w:lang w:val="en-GB"/>
        </w:rPr>
      </w:pPr>
      <w:r w:rsidRPr="00255D36">
        <w:rPr>
          <w:rFonts w:ascii="Verdana" w:hAnsi="Verdana" w:cs="Arial"/>
          <w:lang w:val="en-GB"/>
        </w:rPr>
        <w:t>Individual complaints would not be heard by the whole GB at any stage, as this could compromise the impartiality of any panel set up for a disciplinary hearing against a member of staff following a serious complaint.</w:t>
      </w:r>
    </w:p>
    <w:p w14:paraId="42B1CB54" w14:textId="77777777" w:rsidR="002E5EC9" w:rsidRPr="00255D36" w:rsidRDefault="002E5EC9" w:rsidP="002E5EC9">
      <w:pPr>
        <w:widowControl w:val="0"/>
        <w:autoSpaceDE w:val="0"/>
        <w:autoSpaceDN w:val="0"/>
        <w:adjustRightInd w:val="0"/>
        <w:rPr>
          <w:rFonts w:ascii="Verdana" w:hAnsi="Verdana" w:cs="Arial"/>
          <w:lang w:val="en-GB"/>
        </w:rPr>
      </w:pPr>
    </w:p>
    <w:p w14:paraId="39D2259D" w14:textId="77777777" w:rsidR="002E5EC9" w:rsidRPr="00255D36" w:rsidRDefault="002E5EC9" w:rsidP="002E5EC9">
      <w:pPr>
        <w:widowControl w:val="0"/>
        <w:autoSpaceDE w:val="0"/>
        <w:autoSpaceDN w:val="0"/>
        <w:adjustRightInd w:val="0"/>
        <w:rPr>
          <w:rFonts w:ascii="Verdana" w:hAnsi="Verdana" w:cs="Arial"/>
          <w:lang w:val="en-GB"/>
        </w:rPr>
      </w:pPr>
      <w:r w:rsidRPr="00255D36">
        <w:rPr>
          <w:rFonts w:ascii="Verdana" w:hAnsi="Verdana" w:cs="Arial"/>
          <w:lang w:val="en-GB"/>
        </w:rPr>
        <w:t>The governing body may nominate a number of members with delegated powers to hear complaints at that stage, and set out its terms of reference. These can include:</w:t>
      </w:r>
    </w:p>
    <w:p w14:paraId="4DF9D88B" w14:textId="77777777" w:rsidR="002E5EC9" w:rsidRPr="00255D36" w:rsidRDefault="002E5EC9" w:rsidP="002E5EC9">
      <w:pPr>
        <w:widowControl w:val="0"/>
        <w:autoSpaceDE w:val="0"/>
        <w:autoSpaceDN w:val="0"/>
        <w:adjustRightInd w:val="0"/>
        <w:rPr>
          <w:rFonts w:ascii="Verdana" w:hAnsi="Verdana" w:cs="Arial"/>
          <w:lang w:val="en-GB"/>
        </w:rPr>
      </w:pPr>
    </w:p>
    <w:p w14:paraId="04F5248A" w14:textId="77777777" w:rsidR="002E5EC9" w:rsidRPr="00255D36" w:rsidRDefault="002E5EC9" w:rsidP="002E5EC9">
      <w:pPr>
        <w:widowControl w:val="0"/>
        <w:autoSpaceDE w:val="0"/>
        <w:autoSpaceDN w:val="0"/>
        <w:adjustRightInd w:val="0"/>
        <w:rPr>
          <w:rFonts w:ascii="Verdana" w:hAnsi="Verdana" w:cs="Arial"/>
          <w:lang w:val="en-GB"/>
        </w:rPr>
      </w:pPr>
      <w:r w:rsidRPr="00255D36">
        <w:rPr>
          <w:rFonts w:ascii="Verdana" w:hAnsi="Verdana" w:cs="Arial"/>
          <w:lang w:val="en-GB"/>
        </w:rPr>
        <w:t>• Drawing up its procedures;</w:t>
      </w:r>
    </w:p>
    <w:p w14:paraId="4B878604" w14:textId="77777777" w:rsidR="002E5EC9" w:rsidRPr="00255D36" w:rsidRDefault="002E5EC9" w:rsidP="002E5EC9">
      <w:pPr>
        <w:widowControl w:val="0"/>
        <w:autoSpaceDE w:val="0"/>
        <w:autoSpaceDN w:val="0"/>
        <w:adjustRightInd w:val="0"/>
        <w:rPr>
          <w:rFonts w:ascii="Verdana" w:hAnsi="Verdana" w:cs="Arial"/>
          <w:lang w:val="en-GB"/>
        </w:rPr>
      </w:pPr>
      <w:r w:rsidRPr="00255D36">
        <w:rPr>
          <w:rFonts w:ascii="Verdana" w:hAnsi="Verdana" w:cs="Arial"/>
          <w:lang w:val="en-GB"/>
        </w:rPr>
        <w:t>• Hearing individual appeals;</w:t>
      </w:r>
    </w:p>
    <w:p w14:paraId="292D3706" w14:textId="77777777" w:rsidR="002E5EC9" w:rsidRPr="00255D36" w:rsidRDefault="002E5EC9" w:rsidP="002E5EC9">
      <w:pPr>
        <w:widowControl w:val="0"/>
        <w:autoSpaceDE w:val="0"/>
        <w:autoSpaceDN w:val="0"/>
        <w:adjustRightInd w:val="0"/>
        <w:rPr>
          <w:rFonts w:ascii="Verdana" w:hAnsi="Verdana" w:cs="Arial"/>
          <w:lang w:val="en-GB"/>
        </w:rPr>
      </w:pPr>
      <w:r w:rsidRPr="00255D36">
        <w:rPr>
          <w:rFonts w:ascii="Verdana" w:hAnsi="Verdana" w:cs="Arial"/>
          <w:lang w:val="en-GB"/>
        </w:rPr>
        <w:t>• Making recommendations on policy as a result of complaints.</w:t>
      </w:r>
    </w:p>
    <w:p w14:paraId="46A4A66A" w14:textId="77777777" w:rsidR="002E5EC9" w:rsidRPr="00255D36" w:rsidRDefault="002E5EC9" w:rsidP="002E5EC9">
      <w:pPr>
        <w:widowControl w:val="0"/>
        <w:autoSpaceDE w:val="0"/>
        <w:autoSpaceDN w:val="0"/>
        <w:adjustRightInd w:val="0"/>
        <w:rPr>
          <w:rFonts w:ascii="Verdana" w:hAnsi="Verdana" w:cs="Arial"/>
          <w:lang w:val="en-GB"/>
        </w:rPr>
      </w:pPr>
    </w:p>
    <w:p w14:paraId="3591040E" w14:textId="77777777" w:rsidR="002E5EC9" w:rsidRPr="00255D36" w:rsidRDefault="002E5EC9" w:rsidP="002E5EC9">
      <w:pPr>
        <w:widowControl w:val="0"/>
        <w:autoSpaceDE w:val="0"/>
        <w:autoSpaceDN w:val="0"/>
        <w:adjustRightInd w:val="0"/>
        <w:rPr>
          <w:rFonts w:ascii="Verdana" w:hAnsi="Verdana" w:cs="Arial"/>
          <w:lang w:val="en-GB"/>
        </w:rPr>
      </w:pPr>
      <w:r w:rsidRPr="00255D36">
        <w:rPr>
          <w:rFonts w:ascii="Verdana" w:hAnsi="Verdana" w:cs="Arial"/>
          <w:lang w:val="en-GB"/>
        </w:rPr>
        <w:t xml:space="preserve">The procedure adopted by the panel for hearing appeals would normally be part of the Kindergarten´s complaints procedure. The panel can be drawn from the nominated members and may consist of three or five people including one member who is independent of </w:t>
      </w:r>
      <w:r w:rsidRPr="00255D36">
        <w:rPr>
          <w:rFonts w:ascii="Verdana" w:hAnsi="Verdana" w:cs="Arial"/>
          <w:lang w:val="en-GB"/>
        </w:rPr>
        <w:lastRenderedPageBreak/>
        <w:t>the Kindergarten. The panel may choose their own chair.</w:t>
      </w:r>
    </w:p>
    <w:p w14:paraId="175554DF" w14:textId="77777777" w:rsidR="002E5EC9" w:rsidRPr="00255D36" w:rsidRDefault="002E5EC9" w:rsidP="002E5EC9">
      <w:pPr>
        <w:widowControl w:val="0"/>
        <w:autoSpaceDE w:val="0"/>
        <w:autoSpaceDN w:val="0"/>
        <w:adjustRightInd w:val="0"/>
        <w:rPr>
          <w:rFonts w:ascii="Verdana" w:hAnsi="Verdana" w:cs="Arial"/>
          <w:lang w:val="en-GB"/>
        </w:rPr>
      </w:pPr>
    </w:p>
    <w:p w14:paraId="48106B69" w14:textId="77777777" w:rsidR="00F91FCA" w:rsidRDefault="00F91FCA" w:rsidP="002E5EC9">
      <w:pPr>
        <w:widowControl w:val="0"/>
        <w:autoSpaceDE w:val="0"/>
        <w:autoSpaceDN w:val="0"/>
        <w:adjustRightInd w:val="0"/>
        <w:outlineLvl w:val="0"/>
        <w:rPr>
          <w:rFonts w:ascii="Verdana" w:hAnsi="Verdana" w:cs="Arial"/>
          <w:b/>
          <w:bCs/>
          <w:lang w:val="en-GB"/>
        </w:rPr>
      </w:pPr>
    </w:p>
    <w:p w14:paraId="3FA5A2F0" w14:textId="77777777" w:rsidR="002E5EC9" w:rsidRPr="00255D36" w:rsidRDefault="002E5EC9" w:rsidP="002E5EC9">
      <w:pPr>
        <w:widowControl w:val="0"/>
        <w:autoSpaceDE w:val="0"/>
        <w:autoSpaceDN w:val="0"/>
        <w:adjustRightInd w:val="0"/>
        <w:outlineLvl w:val="0"/>
        <w:rPr>
          <w:rFonts w:ascii="Verdana" w:hAnsi="Verdana" w:cs="Arial"/>
          <w:lang w:val="en-GB"/>
        </w:rPr>
      </w:pPr>
      <w:r w:rsidRPr="00255D36">
        <w:rPr>
          <w:rFonts w:ascii="Verdana" w:hAnsi="Verdana" w:cs="Arial"/>
          <w:b/>
          <w:bCs/>
          <w:lang w:val="en-GB"/>
        </w:rPr>
        <w:t>The Remit of The Complaints Appeal Panel</w:t>
      </w:r>
    </w:p>
    <w:p w14:paraId="5068A64E" w14:textId="77777777" w:rsidR="002E5EC9" w:rsidRPr="00255D36" w:rsidRDefault="002E5EC9" w:rsidP="002E5EC9">
      <w:pPr>
        <w:widowControl w:val="0"/>
        <w:autoSpaceDE w:val="0"/>
        <w:autoSpaceDN w:val="0"/>
        <w:adjustRightInd w:val="0"/>
        <w:rPr>
          <w:rFonts w:ascii="Verdana" w:hAnsi="Verdana" w:cs="Arial"/>
          <w:lang w:val="en-GB"/>
        </w:rPr>
      </w:pPr>
    </w:p>
    <w:p w14:paraId="582BF142" w14:textId="7411DA65" w:rsidR="002E5EC9" w:rsidRPr="00255D36" w:rsidRDefault="002E5EC9" w:rsidP="002E5EC9">
      <w:pPr>
        <w:widowControl w:val="0"/>
        <w:autoSpaceDE w:val="0"/>
        <w:autoSpaceDN w:val="0"/>
        <w:adjustRightInd w:val="0"/>
        <w:rPr>
          <w:rFonts w:ascii="Verdana" w:hAnsi="Verdana" w:cs="Arial"/>
          <w:lang w:val="en-GB"/>
        </w:rPr>
      </w:pPr>
      <w:r w:rsidRPr="00255D36">
        <w:rPr>
          <w:rFonts w:ascii="Verdana" w:hAnsi="Verdana" w:cs="Arial"/>
          <w:lang w:val="en-GB"/>
        </w:rPr>
        <w:t>The panel can:</w:t>
      </w:r>
    </w:p>
    <w:p w14:paraId="28D34DF7" w14:textId="77777777" w:rsidR="002E5EC9" w:rsidRPr="00255D36" w:rsidRDefault="002E5EC9" w:rsidP="002E5EC9">
      <w:pPr>
        <w:widowControl w:val="0"/>
        <w:autoSpaceDE w:val="0"/>
        <w:autoSpaceDN w:val="0"/>
        <w:adjustRightInd w:val="0"/>
        <w:rPr>
          <w:rFonts w:ascii="Verdana" w:hAnsi="Verdana" w:cs="Arial"/>
          <w:lang w:val="en-GB"/>
        </w:rPr>
      </w:pPr>
      <w:r w:rsidRPr="00255D36">
        <w:rPr>
          <w:rFonts w:ascii="Verdana" w:hAnsi="Verdana" w:cs="Arial"/>
          <w:lang w:val="en-GB"/>
        </w:rPr>
        <w:t>• Dismiss the complaint in whole or in part;</w:t>
      </w:r>
    </w:p>
    <w:p w14:paraId="4D62C02A" w14:textId="77777777" w:rsidR="002E5EC9" w:rsidRPr="00255D36" w:rsidRDefault="002E5EC9" w:rsidP="002E5EC9">
      <w:pPr>
        <w:widowControl w:val="0"/>
        <w:autoSpaceDE w:val="0"/>
        <w:autoSpaceDN w:val="0"/>
        <w:adjustRightInd w:val="0"/>
        <w:rPr>
          <w:rFonts w:ascii="Verdana" w:hAnsi="Verdana" w:cs="Arial"/>
          <w:lang w:val="en-GB"/>
        </w:rPr>
      </w:pPr>
      <w:r w:rsidRPr="00255D36">
        <w:rPr>
          <w:rFonts w:ascii="Verdana" w:hAnsi="Verdana" w:cs="Arial"/>
          <w:lang w:val="en-GB"/>
        </w:rPr>
        <w:t>• Uphold the complaint in whole or in part;</w:t>
      </w:r>
    </w:p>
    <w:p w14:paraId="6072F761" w14:textId="77777777" w:rsidR="002E5EC9" w:rsidRPr="00255D36" w:rsidRDefault="002E5EC9" w:rsidP="002E5EC9">
      <w:pPr>
        <w:widowControl w:val="0"/>
        <w:autoSpaceDE w:val="0"/>
        <w:autoSpaceDN w:val="0"/>
        <w:adjustRightInd w:val="0"/>
        <w:rPr>
          <w:rFonts w:ascii="Verdana" w:hAnsi="Verdana" w:cs="Arial"/>
          <w:lang w:val="en-GB"/>
        </w:rPr>
      </w:pPr>
      <w:r w:rsidRPr="00255D36">
        <w:rPr>
          <w:rFonts w:ascii="Verdana" w:hAnsi="Verdana" w:cs="Arial"/>
          <w:lang w:val="en-GB"/>
        </w:rPr>
        <w:t>• Decide on the appropriate action to be taken to resolve the complaint;</w:t>
      </w:r>
    </w:p>
    <w:p w14:paraId="35892233" w14:textId="77777777" w:rsidR="002E5EC9" w:rsidRPr="00255D36" w:rsidRDefault="002E5EC9" w:rsidP="002E5EC9">
      <w:pPr>
        <w:widowControl w:val="0"/>
        <w:autoSpaceDE w:val="0"/>
        <w:autoSpaceDN w:val="0"/>
        <w:adjustRightInd w:val="0"/>
        <w:rPr>
          <w:rFonts w:ascii="Verdana" w:hAnsi="Verdana" w:cs="Arial"/>
          <w:lang w:val="en-GB"/>
        </w:rPr>
      </w:pPr>
      <w:r w:rsidRPr="00255D36">
        <w:rPr>
          <w:rFonts w:ascii="Verdana" w:hAnsi="Verdana" w:cs="Arial"/>
          <w:lang w:val="en-GB"/>
        </w:rPr>
        <w:t>• Recommend changes to the Kindergarten´s systems or procedures to ensure that problems of a similar nature do not recur.</w:t>
      </w:r>
    </w:p>
    <w:p w14:paraId="68F1CFD3" w14:textId="77777777" w:rsidR="002E5EC9" w:rsidRPr="00255D36" w:rsidRDefault="002E5EC9" w:rsidP="002E5EC9">
      <w:pPr>
        <w:widowControl w:val="0"/>
        <w:autoSpaceDE w:val="0"/>
        <w:autoSpaceDN w:val="0"/>
        <w:adjustRightInd w:val="0"/>
        <w:rPr>
          <w:rFonts w:ascii="Verdana" w:hAnsi="Verdana" w:cs="Arial"/>
          <w:lang w:val="en-GB"/>
        </w:rPr>
      </w:pPr>
    </w:p>
    <w:p w14:paraId="1FBEAE91" w14:textId="77777777" w:rsidR="002E5EC9" w:rsidRPr="00255D36" w:rsidRDefault="002E5EC9" w:rsidP="002E5EC9">
      <w:pPr>
        <w:widowControl w:val="0"/>
        <w:autoSpaceDE w:val="0"/>
        <w:autoSpaceDN w:val="0"/>
        <w:adjustRightInd w:val="0"/>
        <w:rPr>
          <w:rFonts w:ascii="Verdana" w:hAnsi="Verdana" w:cs="Arial"/>
          <w:lang w:val="en-GB"/>
        </w:rPr>
      </w:pPr>
      <w:r w:rsidRPr="00255D36">
        <w:rPr>
          <w:rFonts w:ascii="Verdana" w:hAnsi="Verdana" w:cs="Arial"/>
          <w:lang w:val="en-GB"/>
        </w:rPr>
        <w:t>There are several points which any governor sitting on a complaints panel needs to remember:</w:t>
      </w:r>
    </w:p>
    <w:p w14:paraId="713BAD24" w14:textId="77777777" w:rsidR="002E5EC9" w:rsidRPr="00255D36" w:rsidRDefault="002E5EC9" w:rsidP="002E5EC9">
      <w:pPr>
        <w:widowControl w:val="0"/>
        <w:autoSpaceDE w:val="0"/>
        <w:autoSpaceDN w:val="0"/>
        <w:adjustRightInd w:val="0"/>
        <w:rPr>
          <w:rFonts w:ascii="Verdana" w:hAnsi="Verdana" w:cs="Arial"/>
          <w:lang w:val="en-GB"/>
        </w:rPr>
      </w:pPr>
    </w:p>
    <w:p w14:paraId="196E2E53" w14:textId="77777777" w:rsidR="002E5EC9" w:rsidRPr="00255D36" w:rsidRDefault="002E5EC9" w:rsidP="002E5EC9">
      <w:pPr>
        <w:widowControl w:val="0"/>
        <w:autoSpaceDE w:val="0"/>
        <w:autoSpaceDN w:val="0"/>
        <w:adjustRightInd w:val="0"/>
        <w:rPr>
          <w:rFonts w:ascii="Verdana" w:hAnsi="Verdana" w:cs="Arial"/>
          <w:lang w:val="en-GB"/>
        </w:rPr>
      </w:pPr>
      <w:r w:rsidRPr="00255D36">
        <w:rPr>
          <w:rFonts w:ascii="Verdana" w:hAnsi="Verdana" w:cs="Arial"/>
          <w:lang w:val="en-GB"/>
        </w:rPr>
        <w:t>a. It is important that the appeal hearing is independent and impartial and that it is seen to be so. No governor may sit on the panel if they have had prior involvement in the complaint or in the circumstances surrounding it. In deciding the make-up of the panel, governors need to try and ensure that it is a cross-section of the categories of governor and sensitive to the issues of race, gender and religious affiliation.</w:t>
      </w:r>
    </w:p>
    <w:p w14:paraId="5086406F" w14:textId="77777777" w:rsidR="002E5EC9" w:rsidRPr="00255D36" w:rsidRDefault="002E5EC9" w:rsidP="002E5EC9">
      <w:pPr>
        <w:widowControl w:val="0"/>
        <w:autoSpaceDE w:val="0"/>
        <w:autoSpaceDN w:val="0"/>
        <w:adjustRightInd w:val="0"/>
        <w:rPr>
          <w:rFonts w:ascii="Verdana" w:hAnsi="Verdana" w:cs="Arial"/>
          <w:lang w:val="en-GB"/>
        </w:rPr>
      </w:pPr>
    </w:p>
    <w:p w14:paraId="4962CB99" w14:textId="77777777" w:rsidR="002E5EC9" w:rsidRPr="00255D36" w:rsidRDefault="002E5EC9" w:rsidP="002E5EC9">
      <w:pPr>
        <w:widowControl w:val="0"/>
        <w:autoSpaceDE w:val="0"/>
        <w:autoSpaceDN w:val="0"/>
        <w:adjustRightInd w:val="0"/>
        <w:rPr>
          <w:rFonts w:ascii="Verdana" w:hAnsi="Verdana" w:cs="Arial"/>
          <w:lang w:val="en-GB"/>
        </w:rPr>
      </w:pPr>
      <w:r w:rsidRPr="00255D36">
        <w:rPr>
          <w:rFonts w:ascii="Verdana" w:hAnsi="Verdana" w:cs="Arial"/>
          <w:lang w:val="en-GB"/>
        </w:rPr>
        <w:t>b. The aim of the hearing, which needs to be held in private, will always be to resolve the complaint and achieve reconciliation between the Kindergarten and the complainant. However, it has to be recognised the complainant might not be satisfied with the outcome if the hearing does not find in their favour. It may only be possible to establish the facts and make recommendations which will satisfy the complainant that his or her complaint has been taken seriously.</w:t>
      </w:r>
    </w:p>
    <w:p w14:paraId="6E298E49" w14:textId="77777777" w:rsidR="002E5EC9" w:rsidRPr="00255D36" w:rsidRDefault="002E5EC9" w:rsidP="002E5EC9">
      <w:pPr>
        <w:widowControl w:val="0"/>
        <w:autoSpaceDE w:val="0"/>
        <w:autoSpaceDN w:val="0"/>
        <w:adjustRightInd w:val="0"/>
        <w:rPr>
          <w:rFonts w:ascii="Verdana" w:hAnsi="Verdana" w:cs="Arial"/>
          <w:lang w:val="en-GB"/>
        </w:rPr>
      </w:pPr>
    </w:p>
    <w:p w14:paraId="4B448154" w14:textId="30CB5F8C" w:rsidR="002E5EC9" w:rsidRPr="00255D36" w:rsidRDefault="002E5EC9" w:rsidP="002E5EC9">
      <w:pPr>
        <w:widowControl w:val="0"/>
        <w:autoSpaceDE w:val="0"/>
        <w:autoSpaceDN w:val="0"/>
        <w:adjustRightInd w:val="0"/>
        <w:rPr>
          <w:rFonts w:ascii="Verdana" w:hAnsi="Verdana" w:cs="Arial"/>
          <w:lang w:val="en-GB"/>
        </w:rPr>
      </w:pPr>
      <w:r w:rsidRPr="00255D36">
        <w:rPr>
          <w:rFonts w:ascii="Verdana" w:hAnsi="Verdana" w:cs="Arial"/>
          <w:lang w:val="en-GB"/>
        </w:rPr>
        <w:t>c. An effective panel will acknowledge that many complainants feel nervous and inhibited in a formal setting. Parents often feel emotional when discussing an</w:t>
      </w:r>
      <w:r w:rsidR="00E26AB6">
        <w:rPr>
          <w:rFonts w:ascii="Verdana" w:hAnsi="Verdana" w:cs="Arial"/>
          <w:lang w:val="en-GB"/>
        </w:rPr>
        <w:t>y issue that affects their child. The panel will allow for a parent to be accompanied at the panel hearing if they wish</w:t>
      </w:r>
      <w:r w:rsidRPr="00255D36">
        <w:rPr>
          <w:rFonts w:ascii="Verdana" w:hAnsi="Verdana" w:cs="Arial"/>
          <w:lang w:val="en-GB"/>
        </w:rPr>
        <w:t>. The panel chair will ensure that the proceedings are as welcoming as possible. The layout of the room will set the tone and care is needed to ensure the setting is informal and not adversarial.</w:t>
      </w:r>
    </w:p>
    <w:p w14:paraId="084E6F47" w14:textId="77777777" w:rsidR="002E5EC9" w:rsidRPr="00255D36" w:rsidRDefault="002E5EC9" w:rsidP="002E5EC9">
      <w:pPr>
        <w:widowControl w:val="0"/>
        <w:autoSpaceDE w:val="0"/>
        <w:autoSpaceDN w:val="0"/>
        <w:adjustRightInd w:val="0"/>
        <w:rPr>
          <w:rFonts w:ascii="Verdana" w:hAnsi="Verdana" w:cs="Arial"/>
          <w:lang w:val="en-GB"/>
        </w:rPr>
      </w:pPr>
    </w:p>
    <w:p w14:paraId="440FA240" w14:textId="77777777" w:rsidR="002E5EC9" w:rsidRPr="00255D36" w:rsidRDefault="002E5EC9" w:rsidP="002E5EC9">
      <w:pPr>
        <w:widowControl w:val="0"/>
        <w:autoSpaceDE w:val="0"/>
        <w:autoSpaceDN w:val="0"/>
        <w:adjustRightInd w:val="0"/>
        <w:rPr>
          <w:rFonts w:ascii="Verdana" w:hAnsi="Verdana" w:cs="Arial"/>
          <w:lang w:val="en-GB"/>
        </w:rPr>
      </w:pPr>
      <w:r w:rsidRPr="00255D36">
        <w:rPr>
          <w:rFonts w:ascii="Verdana" w:hAnsi="Verdana" w:cs="Arial"/>
          <w:lang w:val="en-GB"/>
        </w:rPr>
        <w:t xml:space="preserve">d. Extra care needs to be taken when the complainant is a child. Careful consideration of the atmosphere and proceedings will </w:t>
      </w:r>
      <w:r w:rsidRPr="00255D36">
        <w:rPr>
          <w:rFonts w:ascii="Verdana" w:hAnsi="Verdana" w:cs="Arial"/>
          <w:lang w:val="en-GB"/>
        </w:rPr>
        <w:lastRenderedPageBreak/>
        <w:t>ensure that the child does not feel intimidated. The panel needs to be aware of the views of the child and give them equal consideration of those of adults. Where the child´s parent is the complainant, it would be helpful to give the parent the opportunity to say which parts of the hearing, if any, the child needs to attend.</w:t>
      </w:r>
    </w:p>
    <w:p w14:paraId="1C860F8D" w14:textId="77777777" w:rsidR="002E5EC9" w:rsidRPr="00255D36" w:rsidRDefault="002E5EC9" w:rsidP="002E5EC9">
      <w:pPr>
        <w:widowControl w:val="0"/>
        <w:autoSpaceDE w:val="0"/>
        <w:autoSpaceDN w:val="0"/>
        <w:adjustRightInd w:val="0"/>
        <w:rPr>
          <w:rFonts w:ascii="Verdana" w:hAnsi="Verdana" w:cs="Arial"/>
          <w:lang w:val="en-GB"/>
        </w:rPr>
      </w:pPr>
    </w:p>
    <w:p w14:paraId="5E0F4BE5" w14:textId="77777777" w:rsidR="002E5EC9" w:rsidRPr="00255D36" w:rsidRDefault="002E5EC9" w:rsidP="002E5EC9">
      <w:pPr>
        <w:widowControl w:val="0"/>
        <w:autoSpaceDE w:val="0"/>
        <w:autoSpaceDN w:val="0"/>
        <w:adjustRightInd w:val="0"/>
        <w:rPr>
          <w:rFonts w:ascii="Verdana" w:hAnsi="Verdana" w:cs="Arial"/>
          <w:lang w:val="en-GB"/>
        </w:rPr>
      </w:pPr>
      <w:r w:rsidRPr="00255D36">
        <w:rPr>
          <w:rFonts w:ascii="Verdana" w:hAnsi="Verdana" w:cs="Arial"/>
          <w:lang w:val="en-GB"/>
        </w:rPr>
        <w:t>e. The Governors sitting on the panel need to be aware of the complaints procedure.</w:t>
      </w:r>
    </w:p>
    <w:p w14:paraId="0BDF6876" w14:textId="77777777" w:rsidR="002E5EC9" w:rsidRPr="00255D36" w:rsidRDefault="002E5EC9" w:rsidP="002E5EC9">
      <w:pPr>
        <w:widowControl w:val="0"/>
        <w:autoSpaceDE w:val="0"/>
        <w:autoSpaceDN w:val="0"/>
        <w:adjustRightInd w:val="0"/>
        <w:rPr>
          <w:rFonts w:ascii="Verdana" w:hAnsi="Verdana" w:cs="Arial"/>
          <w:lang w:val="en-GB"/>
        </w:rPr>
      </w:pPr>
    </w:p>
    <w:p w14:paraId="14B7294C" w14:textId="77777777" w:rsidR="002E5EC9" w:rsidRPr="00255D36" w:rsidRDefault="002E5EC9" w:rsidP="002E5EC9">
      <w:pPr>
        <w:widowControl w:val="0"/>
        <w:autoSpaceDE w:val="0"/>
        <w:autoSpaceDN w:val="0"/>
        <w:adjustRightInd w:val="0"/>
        <w:outlineLvl w:val="0"/>
        <w:rPr>
          <w:rFonts w:ascii="Verdana" w:hAnsi="Verdana" w:cs="Arial"/>
          <w:lang w:val="en-GB"/>
        </w:rPr>
      </w:pPr>
      <w:r w:rsidRPr="00255D36">
        <w:rPr>
          <w:rFonts w:ascii="Verdana" w:hAnsi="Verdana" w:cs="Arial"/>
          <w:b/>
          <w:bCs/>
          <w:lang w:val="en-GB"/>
        </w:rPr>
        <w:t>Roles and Responsibilities</w:t>
      </w:r>
    </w:p>
    <w:p w14:paraId="51B80573" w14:textId="77777777" w:rsidR="002E5EC9" w:rsidRPr="00255D36" w:rsidRDefault="002E5EC9" w:rsidP="002E5EC9">
      <w:pPr>
        <w:widowControl w:val="0"/>
        <w:autoSpaceDE w:val="0"/>
        <w:autoSpaceDN w:val="0"/>
        <w:adjustRightInd w:val="0"/>
        <w:rPr>
          <w:rFonts w:ascii="Verdana" w:hAnsi="Verdana" w:cs="Arial"/>
          <w:b/>
          <w:bCs/>
          <w:lang w:val="en-GB"/>
        </w:rPr>
      </w:pPr>
    </w:p>
    <w:p w14:paraId="1BB5F980" w14:textId="77777777" w:rsidR="002E5EC9" w:rsidRPr="00255D36" w:rsidRDefault="002E5EC9" w:rsidP="002E5EC9">
      <w:pPr>
        <w:widowControl w:val="0"/>
        <w:autoSpaceDE w:val="0"/>
        <w:autoSpaceDN w:val="0"/>
        <w:adjustRightInd w:val="0"/>
        <w:outlineLvl w:val="0"/>
        <w:rPr>
          <w:rFonts w:ascii="Verdana" w:hAnsi="Verdana" w:cs="Arial"/>
          <w:lang w:val="en-GB"/>
        </w:rPr>
      </w:pPr>
      <w:r w:rsidRPr="00255D36">
        <w:rPr>
          <w:rFonts w:ascii="Verdana" w:hAnsi="Verdana" w:cs="Arial"/>
          <w:b/>
          <w:bCs/>
          <w:lang w:val="en-GB"/>
        </w:rPr>
        <w:t>The Role of the Clerk</w:t>
      </w:r>
    </w:p>
    <w:p w14:paraId="161B8161" w14:textId="79773A84" w:rsidR="002E5EC9" w:rsidRPr="00255D36" w:rsidRDefault="002E5EC9" w:rsidP="002E5EC9">
      <w:pPr>
        <w:widowControl w:val="0"/>
        <w:autoSpaceDE w:val="0"/>
        <w:autoSpaceDN w:val="0"/>
        <w:adjustRightInd w:val="0"/>
        <w:rPr>
          <w:rFonts w:ascii="Verdana" w:hAnsi="Verdana" w:cs="Arial"/>
          <w:lang w:val="en-GB"/>
        </w:rPr>
      </w:pPr>
      <w:r w:rsidRPr="00255D36">
        <w:rPr>
          <w:rFonts w:ascii="Verdana" w:hAnsi="Verdana" w:cs="Arial"/>
          <w:lang w:val="en-GB"/>
        </w:rPr>
        <w:t>The Department strongly recommends that any panel o</w:t>
      </w:r>
      <w:r w:rsidR="00210593" w:rsidRPr="00255D36">
        <w:rPr>
          <w:rFonts w:ascii="Verdana" w:hAnsi="Verdana" w:cs="Arial"/>
          <w:lang w:val="en-GB"/>
        </w:rPr>
        <w:t>r</w:t>
      </w:r>
      <w:r w:rsidRPr="00255D36">
        <w:rPr>
          <w:rFonts w:ascii="Verdana" w:hAnsi="Verdana" w:cs="Arial"/>
          <w:lang w:val="en-GB"/>
        </w:rPr>
        <w:t xml:space="preserve"> group of governors considering complaints be clerked. The clerk would be the contact point for the complainant and be required to:</w:t>
      </w:r>
    </w:p>
    <w:p w14:paraId="383F1FC9" w14:textId="77777777" w:rsidR="002E5EC9" w:rsidRPr="00255D36" w:rsidRDefault="002E5EC9" w:rsidP="002E5EC9">
      <w:pPr>
        <w:widowControl w:val="0"/>
        <w:autoSpaceDE w:val="0"/>
        <w:autoSpaceDN w:val="0"/>
        <w:adjustRightInd w:val="0"/>
        <w:rPr>
          <w:rFonts w:ascii="Verdana" w:hAnsi="Verdana" w:cs="Arial"/>
          <w:lang w:val="en-GB"/>
        </w:rPr>
      </w:pPr>
    </w:p>
    <w:p w14:paraId="68B328AD" w14:textId="77777777" w:rsidR="002E5EC9" w:rsidRPr="00255D36" w:rsidRDefault="002E5EC9" w:rsidP="002E5EC9">
      <w:pPr>
        <w:widowControl w:val="0"/>
        <w:autoSpaceDE w:val="0"/>
        <w:autoSpaceDN w:val="0"/>
        <w:adjustRightInd w:val="0"/>
        <w:rPr>
          <w:rFonts w:ascii="Verdana" w:hAnsi="Verdana" w:cs="Arial"/>
          <w:lang w:val="en-GB"/>
        </w:rPr>
      </w:pPr>
      <w:r w:rsidRPr="00255D36">
        <w:rPr>
          <w:rFonts w:ascii="Verdana" w:hAnsi="Verdana" w:cs="Arial"/>
          <w:lang w:val="en-GB"/>
        </w:rPr>
        <w:t>• Set the date, time and venue of the hearing, ensuring that the dates are convenient to all parties and that the venue and proceedings are accessible;</w:t>
      </w:r>
    </w:p>
    <w:p w14:paraId="0C7A149A" w14:textId="77777777" w:rsidR="002E5EC9" w:rsidRPr="00255D36" w:rsidRDefault="002E5EC9" w:rsidP="002E5EC9">
      <w:pPr>
        <w:widowControl w:val="0"/>
        <w:autoSpaceDE w:val="0"/>
        <w:autoSpaceDN w:val="0"/>
        <w:adjustRightInd w:val="0"/>
        <w:rPr>
          <w:rFonts w:ascii="Verdana" w:hAnsi="Verdana" w:cs="Arial"/>
          <w:lang w:val="en-GB"/>
        </w:rPr>
      </w:pPr>
    </w:p>
    <w:p w14:paraId="427512FD" w14:textId="77777777" w:rsidR="002E5EC9" w:rsidRPr="00255D36" w:rsidRDefault="002E5EC9" w:rsidP="002E5EC9">
      <w:pPr>
        <w:widowControl w:val="0"/>
        <w:autoSpaceDE w:val="0"/>
        <w:autoSpaceDN w:val="0"/>
        <w:adjustRightInd w:val="0"/>
        <w:rPr>
          <w:rFonts w:ascii="Verdana" w:hAnsi="Verdana" w:cs="Arial"/>
          <w:lang w:val="en-GB"/>
        </w:rPr>
      </w:pPr>
      <w:r w:rsidRPr="00255D36">
        <w:rPr>
          <w:rFonts w:ascii="Verdana" w:hAnsi="Verdana" w:cs="Arial"/>
          <w:lang w:val="en-GB"/>
        </w:rPr>
        <w:t>• Collate any written material and send it to the parties in advance of the hearing;</w:t>
      </w:r>
    </w:p>
    <w:p w14:paraId="108507A2" w14:textId="77777777" w:rsidR="002E5EC9" w:rsidRPr="00255D36" w:rsidRDefault="002E5EC9" w:rsidP="002E5EC9">
      <w:pPr>
        <w:widowControl w:val="0"/>
        <w:autoSpaceDE w:val="0"/>
        <w:autoSpaceDN w:val="0"/>
        <w:adjustRightInd w:val="0"/>
        <w:rPr>
          <w:rFonts w:ascii="Verdana" w:hAnsi="Verdana" w:cs="Arial"/>
          <w:lang w:val="en-GB"/>
        </w:rPr>
      </w:pPr>
    </w:p>
    <w:p w14:paraId="5A827930" w14:textId="5F74854B" w:rsidR="002E5EC9" w:rsidRPr="00255D36" w:rsidRDefault="002E5EC9" w:rsidP="002E5EC9">
      <w:pPr>
        <w:widowControl w:val="0"/>
        <w:autoSpaceDE w:val="0"/>
        <w:autoSpaceDN w:val="0"/>
        <w:adjustRightInd w:val="0"/>
        <w:rPr>
          <w:rFonts w:ascii="Verdana" w:hAnsi="Verdana" w:cs="Arial"/>
          <w:lang w:val="en-GB"/>
        </w:rPr>
      </w:pPr>
      <w:r w:rsidRPr="00255D36">
        <w:rPr>
          <w:rFonts w:ascii="Verdana" w:hAnsi="Verdana" w:cs="Arial"/>
          <w:lang w:val="en-GB"/>
        </w:rPr>
        <w:t>• Meet and welcome the parties as they arrive at the hearing;</w:t>
      </w:r>
      <w:r w:rsidR="003E72CC" w:rsidRPr="003E72CC">
        <w:rPr>
          <w:rFonts w:ascii="Verdana" w:hAnsi="Verdana" w:cs="Arial"/>
          <w:bCs/>
        </w:rPr>
        <w:t xml:space="preserve"> </w:t>
      </w:r>
      <w:r w:rsidR="00E403B4">
        <w:rPr>
          <w:rFonts w:ascii="Verdana" w:hAnsi="Verdana" w:cs="Arial"/>
          <w:bCs/>
        </w:rPr>
        <w:t>t</w:t>
      </w:r>
      <w:r w:rsidR="00FE1800">
        <w:rPr>
          <w:rFonts w:ascii="Verdana" w:hAnsi="Verdana" w:cs="Arial"/>
          <w:bCs/>
        </w:rPr>
        <w:t>he person with the complai</w:t>
      </w:r>
      <w:r w:rsidR="003E72CC" w:rsidRPr="002C619F">
        <w:rPr>
          <w:rFonts w:ascii="Verdana" w:hAnsi="Verdana" w:cs="Arial"/>
          <w:bCs/>
        </w:rPr>
        <w:t xml:space="preserve">nt may </w:t>
      </w:r>
      <w:r w:rsidR="001403FA">
        <w:rPr>
          <w:rFonts w:ascii="Verdana" w:hAnsi="Verdana" w:cs="Arial"/>
          <w:bCs/>
        </w:rPr>
        <w:t>be accompanied by a friend or relative</w:t>
      </w:r>
      <w:r w:rsidR="003E72CC" w:rsidRPr="002C619F">
        <w:rPr>
          <w:rFonts w:ascii="Verdana" w:hAnsi="Verdana" w:cs="Arial"/>
          <w:bCs/>
        </w:rPr>
        <w:t>.</w:t>
      </w:r>
    </w:p>
    <w:p w14:paraId="5A700E23" w14:textId="77777777" w:rsidR="002E5EC9" w:rsidRPr="00255D36" w:rsidRDefault="002E5EC9" w:rsidP="002E5EC9">
      <w:pPr>
        <w:widowControl w:val="0"/>
        <w:autoSpaceDE w:val="0"/>
        <w:autoSpaceDN w:val="0"/>
        <w:adjustRightInd w:val="0"/>
        <w:rPr>
          <w:rFonts w:ascii="Verdana" w:hAnsi="Verdana" w:cs="Arial"/>
          <w:lang w:val="en-GB"/>
        </w:rPr>
      </w:pPr>
    </w:p>
    <w:p w14:paraId="17DB3D8B" w14:textId="77777777" w:rsidR="002E5EC9" w:rsidRPr="00255D36" w:rsidRDefault="002E5EC9" w:rsidP="002E5EC9">
      <w:pPr>
        <w:widowControl w:val="0"/>
        <w:autoSpaceDE w:val="0"/>
        <w:autoSpaceDN w:val="0"/>
        <w:adjustRightInd w:val="0"/>
        <w:rPr>
          <w:rFonts w:ascii="Verdana" w:hAnsi="Verdana" w:cs="Arial"/>
          <w:lang w:val="en-GB"/>
        </w:rPr>
      </w:pPr>
      <w:r w:rsidRPr="00255D36">
        <w:rPr>
          <w:rFonts w:ascii="Verdana" w:hAnsi="Verdana" w:cs="Arial"/>
          <w:lang w:val="en-GB"/>
        </w:rPr>
        <w:t>• Record the proceedings;</w:t>
      </w:r>
    </w:p>
    <w:p w14:paraId="50D4B564" w14:textId="77777777" w:rsidR="002E5EC9" w:rsidRPr="00255D36" w:rsidRDefault="002E5EC9" w:rsidP="002E5EC9">
      <w:pPr>
        <w:widowControl w:val="0"/>
        <w:autoSpaceDE w:val="0"/>
        <w:autoSpaceDN w:val="0"/>
        <w:adjustRightInd w:val="0"/>
        <w:rPr>
          <w:rFonts w:ascii="Verdana" w:hAnsi="Verdana" w:cs="Arial"/>
          <w:lang w:val="en-GB"/>
        </w:rPr>
      </w:pPr>
    </w:p>
    <w:p w14:paraId="0B3FAA81" w14:textId="77777777" w:rsidR="002E5EC9" w:rsidRPr="00255D36" w:rsidRDefault="002E5EC9" w:rsidP="002E5EC9">
      <w:pPr>
        <w:rPr>
          <w:rFonts w:ascii="Verdana" w:hAnsi="Verdana" w:cs="Arial"/>
          <w:lang w:val="en-GB"/>
        </w:rPr>
      </w:pPr>
      <w:r w:rsidRPr="00255D36">
        <w:rPr>
          <w:rFonts w:ascii="Verdana" w:hAnsi="Verdana" w:cs="Arial"/>
          <w:lang w:val="en-GB"/>
        </w:rPr>
        <w:t>• Notify all parties of the panel´s decision.</w:t>
      </w:r>
    </w:p>
    <w:p w14:paraId="247CBCEE" w14:textId="77777777" w:rsidR="002E5EC9" w:rsidRPr="00255D36" w:rsidRDefault="002E5EC9" w:rsidP="002E5EC9">
      <w:pPr>
        <w:rPr>
          <w:rFonts w:ascii="Verdana" w:hAnsi="Verdana" w:cs="Arial"/>
          <w:lang w:val="en-GB"/>
        </w:rPr>
      </w:pPr>
    </w:p>
    <w:p w14:paraId="6068B46D" w14:textId="77777777" w:rsidR="002E5EC9" w:rsidRPr="00255D36" w:rsidRDefault="002E5EC9" w:rsidP="002E5EC9">
      <w:pPr>
        <w:widowControl w:val="0"/>
        <w:autoSpaceDE w:val="0"/>
        <w:autoSpaceDN w:val="0"/>
        <w:adjustRightInd w:val="0"/>
        <w:rPr>
          <w:rFonts w:ascii="Verdana" w:hAnsi="Verdana" w:cs="Arial"/>
          <w:lang w:val="en-GB"/>
        </w:rPr>
      </w:pPr>
      <w:r w:rsidRPr="00255D36">
        <w:rPr>
          <w:rFonts w:ascii="Verdana" w:hAnsi="Verdana" w:cs="Arial"/>
          <w:b/>
          <w:bCs/>
          <w:lang w:val="en-GB"/>
        </w:rPr>
        <w:t>The Role of the Chair of the Governing Body or the Nominated Governor</w:t>
      </w:r>
    </w:p>
    <w:p w14:paraId="2BDE9BC1" w14:textId="77777777" w:rsidR="002E5EC9" w:rsidRPr="00255D36" w:rsidRDefault="002E5EC9" w:rsidP="002E5EC9">
      <w:pPr>
        <w:widowControl w:val="0"/>
        <w:autoSpaceDE w:val="0"/>
        <w:autoSpaceDN w:val="0"/>
        <w:adjustRightInd w:val="0"/>
        <w:rPr>
          <w:rFonts w:ascii="Verdana" w:hAnsi="Verdana" w:cs="Arial"/>
          <w:lang w:val="en-GB"/>
        </w:rPr>
      </w:pPr>
    </w:p>
    <w:p w14:paraId="160A1302" w14:textId="77777777" w:rsidR="002E5EC9" w:rsidRPr="00255D36" w:rsidRDefault="002E5EC9" w:rsidP="002E5EC9">
      <w:pPr>
        <w:widowControl w:val="0"/>
        <w:autoSpaceDE w:val="0"/>
        <w:autoSpaceDN w:val="0"/>
        <w:adjustRightInd w:val="0"/>
        <w:rPr>
          <w:rFonts w:ascii="Verdana" w:hAnsi="Verdana" w:cs="Arial"/>
          <w:lang w:val="en-GB"/>
        </w:rPr>
      </w:pPr>
      <w:r w:rsidRPr="00255D36">
        <w:rPr>
          <w:rFonts w:ascii="Verdana" w:hAnsi="Verdana" w:cs="Arial"/>
          <w:lang w:val="en-GB"/>
        </w:rPr>
        <w:t>The nominated governor role:</w:t>
      </w:r>
    </w:p>
    <w:p w14:paraId="1B87E9AD" w14:textId="77777777" w:rsidR="002E5EC9" w:rsidRPr="00255D36" w:rsidRDefault="002E5EC9" w:rsidP="002E5EC9">
      <w:pPr>
        <w:widowControl w:val="0"/>
        <w:autoSpaceDE w:val="0"/>
        <w:autoSpaceDN w:val="0"/>
        <w:adjustRightInd w:val="0"/>
        <w:rPr>
          <w:rFonts w:ascii="Verdana" w:hAnsi="Verdana" w:cs="Arial"/>
          <w:lang w:val="en-GB"/>
        </w:rPr>
      </w:pPr>
    </w:p>
    <w:p w14:paraId="481C634B" w14:textId="77777777" w:rsidR="002E5EC9" w:rsidRPr="00255D36" w:rsidRDefault="002E5EC9" w:rsidP="002E5EC9">
      <w:pPr>
        <w:widowControl w:val="0"/>
        <w:autoSpaceDE w:val="0"/>
        <w:autoSpaceDN w:val="0"/>
        <w:adjustRightInd w:val="0"/>
        <w:rPr>
          <w:rFonts w:ascii="Verdana" w:hAnsi="Verdana" w:cs="Arial"/>
          <w:lang w:val="en-GB"/>
        </w:rPr>
      </w:pPr>
      <w:r w:rsidRPr="00255D36">
        <w:rPr>
          <w:rFonts w:ascii="Verdana" w:hAnsi="Verdana" w:cs="Arial"/>
          <w:lang w:val="en-GB"/>
        </w:rPr>
        <w:t>• Check that the correct procedure has been followed;</w:t>
      </w:r>
    </w:p>
    <w:p w14:paraId="6E0CC001" w14:textId="77777777" w:rsidR="00210593" w:rsidRPr="00255D36" w:rsidRDefault="00210593" w:rsidP="002E5EC9">
      <w:pPr>
        <w:widowControl w:val="0"/>
        <w:autoSpaceDE w:val="0"/>
        <w:autoSpaceDN w:val="0"/>
        <w:adjustRightInd w:val="0"/>
        <w:rPr>
          <w:rFonts w:ascii="Verdana" w:hAnsi="Verdana" w:cs="Arial"/>
          <w:lang w:val="en-GB"/>
        </w:rPr>
      </w:pPr>
    </w:p>
    <w:p w14:paraId="041A1F19" w14:textId="77777777" w:rsidR="002E5EC9" w:rsidRPr="00255D36" w:rsidRDefault="002E5EC9" w:rsidP="002E5EC9">
      <w:pPr>
        <w:widowControl w:val="0"/>
        <w:autoSpaceDE w:val="0"/>
        <w:autoSpaceDN w:val="0"/>
        <w:adjustRightInd w:val="0"/>
        <w:rPr>
          <w:rFonts w:ascii="Verdana" w:hAnsi="Verdana" w:cs="Arial"/>
          <w:lang w:val="en-GB"/>
        </w:rPr>
      </w:pPr>
      <w:r w:rsidRPr="00255D36">
        <w:rPr>
          <w:rFonts w:ascii="Verdana" w:hAnsi="Verdana" w:cs="Arial"/>
          <w:lang w:val="en-GB"/>
        </w:rPr>
        <w:t>• If a hearing is appropriate, notify the clerk to arrange the panel;</w:t>
      </w:r>
    </w:p>
    <w:p w14:paraId="7927B64E" w14:textId="77777777" w:rsidR="002E5EC9" w:rsidRPr="00255D36" w:rsidRDefault="002E5EC9" w:rsidP="002E5EC9">
      <w:pPr>
        <w:rPr>
          <w:rFonts w:ascii="Verdana" w:hAnsi="Verdana"/>
          <w:b/>
        </w:rPr>
      </w:pPr>
    </w:p>
    <w:p w14:paraId="0389BF55" w14:textId="77777777" w:rsidR="002E5EC9" w:rsidRPr="00255D36" w:rsidRDefault="002E5EC9" w:rsidP="002E5EC9">
      <w:pPr>
        <w:widowControl w:val="0"/>
        <w:autoSpaceDE w:val="0"/>
        <w:autoSpaceDN w:val="0"/>
        <w:adjustRightInd w:val="0"/>
        <w:rPr>
          <w:rFonts w:ascii="Verdana" w:hAnsi="Verdana" w:cs="Arial"/>
          <w:b/>
          <w:lang w:val="en-GB"/>
        </w:rPr>
      </w:pPr>
      <w:r w:rsidRPr="00255D36">
        <w:rPr>
          <w:rFonts w:ascii="Verdana" w:hAnsi="Verdana" w:cs="Arial"/>
          <w:b/>
          <w:lang w:val="en-GB"/>
        </w:rPr>
        <w:t>The Role of the Chair of the Panel</w:t>
      </w:r>
    </w:p>
    <w:p w14:paraId="567DD00F" w14:textId="77777777" w:rsidR="002E5EC9" w:rsidRPr="00255D36" w:rsidRDefault="002E5EC9" w:rsidP="002E5EC9">
      <w:pPr>
        <w:widowControl w:val="0"/>
        <w:autoSpaceDE w:val="0"/>
        <w:autoSpaceDN w:val="0"/>
        <w:adjustRightInd w:val="0"/>
        <w:rPr>
          <w:rFonts w:ascii="Verdana" w:hAnsi="Verdana" w:cs="Arial"/>
          <w:lang w:val="en-GB"/>
        </w:rPr>
      </w:pPr>
    </w:p>
    <w:p w14:paraId="33A3A16C" w14:textId="77777777" w:rsidR="002E5EC9" w:rsidRPr="00255D36" w:rsidRDefault="002E5EC9" w:rsidP="002E5EC9">
      <w:pPr>
        <w:widowControl w:val="0"/>
        <w:autoSpaceDE w:val="0"/>
        <w:autoSpaceDN w:val="0"/>
        <w:adjustRightInd w:val="0"/>
        <w:rPr>
          <w:rFonts w:ascii="Verdana" w:hAnsi="Verdana" w:cs="Arial"/>
          <w:lang w:val="en-GB"/>
        </w:rPr>
      </w:pPr>
      <w:r w:rsidRPr="00255D36">
        <w:rPr>
          <w:rFonts w:ascii="Verdana" w:hAnsi="Verdana" w:cs="Arial"/>
          <w:lang w:val="en-GB"/>
        </w:rPr>
        <w:t>The Chair of the Panel has a key role, ensuring that:</w:t>
      </w:r>
    </w:p>
    <w:p w14:paraId="27747B23" w14:textId="77777777" w:rsidR="002E5EC9" w:rsidRPr="00255D36" w:rsidRDefault="002E5EC9" w:rsidP="002E5EC9">
      <w:pPr>
        <w:widowControl w:val="0"/>
        <w:autoSpaceDE w:val="0"/>
        <w:autoSpaceDN w:val="0"/>
        <w:adjustRightInd w:val="0"/>
        <w:rPr>
          <w:rFonts w:ascii="Verdana" w:hAnsi="Verdana" w:cs="Arial"/>
          <w:lang w:val="en-GB"/>
        </w:rPr>
      </w:pPr>
    </w:p>
    <w:p w14:paraId="3AA4AB75" w14:textId="77777777" w:rsidR="002E5EC9" w:rsidRPr="00255D36" w:rsidRDefault="002E5EC9" w:rsidP="002E5EC9">
      <w:pPr>
        <w:widowControl w:val="0"/>
        <w:autoSpaceDE w:val="0"/>
        <w:autoSpaceDN w:val="0"/>
        <w:adjustRightInd w:val="0"/>
        <w:rPr>
          <w:rFonts w:ascii="Verdana" w:hAnsi="Verdana" w:cs="Arial"/>
          <w:lang w:val="en-GB"/>
        </w:rPr>
      </w:pPr>
      <w:r w:rsidRPr="00255D36">
        <w:rPr>
          <w:rFonts w:ascii="Verdana" w:hAnsi="Verdana" w:cs="Arial"/>
          <w:lang w:val="en-GB"/>
        </w:rPr>
        <w:t>• The remit of the panel is explained to the parties and each party has the opportunity of putting their case without undue interruption;</w:t>
      </w:r>
    </w:p>
    <w:p w14:paraId="2855F45E" w14:textId="77777777" w:rsidR="002E5EC9" w:rsidRPr="00255D36" w:rsidRDefault="002E5EC9" w:rsidP="002E5EC9">
      <w:pPr>
        <w:widowControl w:val="0"/>
        <w:autoSpaceDE w:val="0"/>
        <w:autoSpaceDN w:val="0"/>
        <w:adjustRightInd w:val="0"/>
        <w:rPr>
          <w:rFonts w:ascii="Verdana" w:hAnsi="Verdana" w:cs="Arial"/>
          <w:lang w:val="en-GB"/>
        </w:rPr>
      </w:pPr>
    </w:p>
    <w:p w14:paraId="048C9557" w14:textId="77777777" w:rsidR="002E5EC9" w:rsidRPr="00255D36" w:rsidRDefault="002E5EC9" w:rsidP="002E5EC9">
      <w:pPr>
        <w:widowControl w:val="0"/>
        <w:autoSpaceDE w:val="0"/>
        <w:autoSpaceDN w:val="0"/>
        <w:adjustRightInd w:val="0"/>
        <w:rPr>
          <w:rFonts w:ascii="Verdana" w:hAnsi="Verdana" w:cs="Arial"/>
          <w:lang w:val="en-GB"/>
        </w:rPr>
      </w:pPr>
      <w:r w:rsidRPr="00255D36">
        <w:rPr>
          <w:rFonts w:ascii="Verdana" w:hAnsi="Verdana" w:cs="Arial"/>
          <w:lang w:val="en-GB"/>
        </w:rPr>
        <w:t>• The issues are addressed;</w:t>
      </w:r>
    </w:p>
    <w:p w14:paraId="2049E042" w14:textId="77777777" w:rsidR="002E5EC9" w:rsidRPr="00255D36" w:rsidRDefault="002E5EC9" w:rsidP="002E5EC9">
      <w:pPr>
        <w:widowControl w:val="0"/>
        <w:autoSpaceDE w:val="0"/>
        <w:autoSpaceDN w:val="0"/>
        <w:adjustRightInd w:val="0"/>
        <w:rPr>
          <w:rFonts w:ascii="Verdana" w:hAnsi="Verdana" w:cs="Arial"/>
          <w:lang w:val="en-GB"/>
        </w:rPr>
      </w:pPr>
    </w:p>
    <w:p w14:paraId="4D2CF98D" w14:textId="77777777" w:rsidR="002E5EC9" w:rsidRPr="00255D36" w:rsidRDefault="002E5EC9" w:rsidP="002E5EC9">
      <w:pPr>
        <w:widowControl w:val="0"/>
        <w:autoSpaceDE w:val="0"/>
        <w:autoSpaceDN w:val="0"/>
        <w:adjustRightInd w:val="0"/>
        <w:rPr>
          <w:rFonts w:ascii="Verdana" w:hAnsi="Verdana" w:cs="Arial"/>
          <w:lang w:val="en-GB"/>
        </w:rPr>
      </w:pPr>
      <w:r w:rsidRPr="00255D36">
        <w:rPr>
          <w:rFonts w:ascii="Verdana" w:hAnsi="Verdana" w:cs="Arial"/>
          <w:lang w:val="en-GB"/>
        </w:rPr>
        <w:t>• Key findings of fact are made;</w:t>
      </w:r>
    </w:p>
    <w:p w14:paraId="516E6B31" w14:textId="77777777" w:rsidR="002E5EC9" w:rsidRPr="00255D36" w:rsidRDefault="002E5EC9" w:rsidP="002E5EC9">
      <w:pPr>
        <w:widowControl w:val="0"/>
        <w:autoSpaceDE w:val="0"/>
        <w:autoSpaceDN w:val="0"/>
        <w:adjustRightInd w:val="0"/>
        <w:rPr>
          <w:rFonts w:ascii="Verdana" w:hAnsi="Verdana" w:cs="Arial"/>
          <w:lang w:val="en-GB"/>
        </w:rPr>
      </w:pPr>
    </w:p>
    <w:p w14:paraId="14130FE5" w14:textId="77777777" w:rsidR="002E5EC9" w:rsidRPr="00255D36" w:rsidRDefault="002E5EC9" w:rsidP="002E5EC9">
      <w:pPr>
        <w:widowControl w:val="0"/>
        <w:autoSpaceDE w:val="0"/>
        <w:autoSpaceDN w:val="0"/>
        <w:adjustRightInd w:val="0"/>
        <w:rPr>
          <w:rFonts w:ascii="Verdana" w:hAnsi="Verdana" w:cs="Arial"/>
          <w:lang w:val="en-GB"/>
        </w:rPr>
      </w:pPr>
      <w:r w:rsidRPr="00255D36">
        <w:rPr>
          <w:rFonts w:ascii="Verdana" w:hAnsi="Verdana" w:cs="Arial"/>
          <w:lang w:val="en-GB"/>
        </w:rPr>
        <w:t>• Parents and others who may not be used to speaking at such a hearing are put at ease;</w:t>
      </w:r>
    </w:p>
    <w:p w14:paraId="3A55768B" w14:textId="77777777" w:rsidR="002E5EC9" w:rsidRPr="00255D36" w:rsidRDefault="002E5EC9" w:rsidP="002E5EC9">
      <w:pPr>
        <w:widowControl w:val="0"/>
        <w:autoSpaceDE w:val="0"/>
        <w:autoSpaceDN w:val="0"/>
        <w:adjustRightInd w:val="0"/>
        <w:rPr>
          <w:rFonts w:ascii="Verdana" w:hAnsi="Verdana" w:cs="Arial"/>
          <w:lang w:val="en-GB"/>
        </w:rPr>
      </w:pPr>
    </w:p>
    <w:p w14:paraId="7BB18EBB" w14:textId="77777777" w:rsidR="002E5EC9" w:rsidRPr="00255D36" w:rsidRDefault="002E5EC9" w:rsidP="002E5EC9">
      <w:pPr>
        <w:widowControl w:val="0"/>
        <w:autoSpaceDE w:val="0"/>
        <w:autoSpaceDN w:val="0"/>
        <w:adjustRightInd w:val="0"/>
        <w:rPr>
          <w:rFonts w:ascii="Verdana" w:hAnsi="Verdana" w:cs="Arial"/>
          <w:lang w:val="en-GB"/>
        </w:rPr>
      </w:pPr>
      <w:r w:rsidRPr="00255D36">
        <w:rPr>
          <w:rFonts w:ascii="Verdana" w:hAnsi="Verdana" w:cs="Arial"/>
          <w:lang w:val="en-GB"/>
        </w:rPr>
        <w:t>• The hearing is conducted in an informal manner with each party treating the other with respect and courtesy;</w:t>
      </w:r>
    </w:p>
    <w:p w14:paraId="65BD8CC6" w14:textId="77777777" w:rsidR="002E5EC9" w:rsidRPr="00255D36" w:rsidRDefault="002E5EC9" w:rsidP="002E5EC9">
      <w:pPr>
        <w:widowControl w:val="0"/>
        <w:autoSpaceDE w:val="0"/>
        <w:autoSpaceDN w:val="0"/>
        <w:adjustRightInd w:val="0"/>
        <w:rPr>
          <w:rFonts w:ascii="Verdana" w:hAnsi="Verdana" w:cs="Arial"/>
          <w:lang w:val="en-GB"/>
        </w:rPr>
      </w:pPr>
    </w:p>
    <w:p w14:paraId="33CE770D" w14:textId="77777777" w:rsidR="002E5EC9" w:rsidRPr="00255D36" w:rsidRDefault="002E5EC9" w:rsidP="002E5EC9">
      <w:pPr>
        <w:widowControl w:val="0"/>
        <w:autoSpaceDE w:val="0"/>
        <w:autoSpaceDN w:val="0"/>
        <w:adjustRightInd w:val="0"/>
        <w:rPr>
          <w:rFonts w:ascii="Verdana" w:hAnsi="Verdana" w:cs="Arial"/>
          <w:lang w:val="en-GB"/>
        </w:rPr>
      </w:pPr>
      <w:r w:rsidRPr="00255D36">
        <w:rPr>
          <w:rFonts w:ascii="Verdana" w:hAnsi="Verdana" w:cs="Arial"/>
          <w:lang w:val="en-GB"/>
        </w:rPr>
        <w:t>• The panel is open minded and acting independently;</w:t>
      </w:r>
    </w:p>
    <w:p w14:paraId="12B9EF83" w14:textId="77777777" w:rsidR="002E5EC9" w:rsidRPr="00255D36" w:rsidRDefault="002E5EC9" w:rsidP="002E5EC9">
      <w:pPr>
        <w:widowControl w:val="0"/>
        <w:autoSpaceDE w:val="0"/>
        <w:autoSpaceDN w:val="0"/>
        <w:adjustRightInd w:val="0"/>
        <w:rPr>
          <w:rFonts w:ascii="Verdana" w:hAnsi="Verdana" w:cs="Arial"/>
          <w:lang w:val="en-GB"/>
        </w:rPr>
      </w:pPr>
    </w:p>
    <w:p w14:paraId="02263A81" w14:textId="77777777" w:rsidR="002E5EC9" w:rsidRPr="00255D36" w:rsidRDefault="002E5EC9" w:rsidP="002E5EC9">
      <w:pPr>
        <w:widowControl w:val="0"/>
        <w:autoSpaceDE w:val="0"/>
        <w:autoSpaceDN w:val="0"/>
        <w:adjustRightInd w:val="0"/>
        <w:rPr>
          <w:rFonts w:ascii="Verdana" w:hAnsi="Verdana" w:cs="Arial"/>
          <w:lang w:val="en-GB"/>
        </w:rPr>
      </w:pPr>
      <w:r w:rsidRPr="00255D36">
        <w:rPr>
          <w:rFonts w:ascii="Verdana" w:hAnsi="Verdana" w:cs="Arial"/>
          <w:lang w:val="en-GB"/>
        </w:rPr>
        <w:t>• No member of the panel has a vested interest in the outcome of the proceedings or any involvement in an earlier stage of the procedure;</w:t>
      </w:r>
    </w:p>
    <w:p w14:paraId="62B75053" w14:textId="77777777" w:rsidR="002E5EC9" w:rsidRPr="00255D36" w:rsidRDefault="002E5EC9" w:rsidP="002E5EC9">
      <w:pPr>
        <w:widowControl w:val="0"/>
        <w:autoSpaceDE w:val="0"/>
        <w:autoSpaceDN w:val="0"/>
        <w:adjustRightInd w:val="0"/>
        <w:rPr>
          <w:rFonts w:ascii="Verdana" w:hAnsi="Verdana" w:cs="Arial"/>
          <w:lang w:val="en-GB"/>
        </w:rPr>
      </w:pPr>
      <w:r w:rsidRPr="00255D36">
        <w:rPr>
          <w:rFonts w:ascii="Verdana" w:hAnsi="Verdana" w:cs="Arial"/>
          <w:lang w:val="en-GB"/>
        </w:rPr>
        <w:t>• Each side is given the opportunity to state their case and ask questions;</w:t>
      </w:r>
    </w:p>
    <w:p w14:paraId="2D9174D1" w14:textId="77777777" w:rsidR="002E5EC9" w:rsidRPr="00255D36" w:rsidRDefault="002E5EC9" w:rsidP="002E5EC9">
      <w:pPr>
        <w:widowControl w:val="0"/>
        <w:autoSpaceDE w:val="0"/>
        <w:autoSpaceDN w:val="0"/>
        <w:adjustRightInd w:val="0"/>
        <w:rPr>
          <w:rFonts w:ascii="Verdana" w:hAnsi="Verdana" w:cs="Arial"/>
          <w:lang w:val="en-GB"/>
        </w:rPr>
      </w:pPr>
    </w:p>
    <w:p w14:paraId="403B48A6" w14:textId="77777777" w:rsidR="002E5EC9" w:rsidRPr="00255D36" w:rsidRDefault="002E5EC9" w:rsidP="002E5EC9">
      <w:pPr>
        <w:rPr>
          <w:rFonts w:ascii="Verdana" w:hAnsi="Verdana" w:cs="Arial"/>
          <w:lang w:val="en-GB"/>
        </w:rPr>
      </w:pPr>
      <w:r w:rsidRPr="00255D36">
        <w:rPr>
          <w:rFonts w:ascii="Verdana" w:hAnsi="Verdana" w:cs="Arial"/>
          <w:lang w:val="en-GB"/>
        </w:rPr>
        <w:t>• Written material is seen by all parties. If a new issue arises it would be useful to give all parties the opportunity to consider and comment on it.</w:t>
      </w:r>
    </w:p>
    <w:p w14:paraId="3D5ED029" w14:textId="77777777" w:rsidR="002E5EC9" w:rsidRPr="00255D36" w:rsidRDefault="002E5EC9" w:rsidP="002E5EC9">
      <w:pPr>
        <w:rPr>
          <w:rFonts w:ascii="Verdana" w:hAnsi="Verdana" w:cs="Arial"/>
          <w:lang w:val="en-GB"/>
        </w:rPr>
      </w:pPr>
    </w:p>
    <w:p w14:paraId="79649626" w14:textId="77777777" w:rsidR="002E5EC9" w:rsidRPr="00255D36" w:rsidRDefault="002E5EC9" w:rsidP="002E5EC9">
      <w:pPr>
        <w:widowControl w:val="0"/>
        <w:autoSpaceDE w:val="0"/>
        <w:autoSpaceDN w:val="0"/>
        <w:adjustRightInd w:val="0"/>
        <w:outlineLvl w:val="0"/>
        <w:rPr>
          <w:rFonts w:ascii="Verdana" w:hAnsi="Verdana" w:cs="Arial"/>
          <w:lang w:val="en-GB"/>
        </w:rPr>
      </w:pPr>
      <w:r w:rsidRPr="00255D36">
        <w:rPr>
          <w:rFonts w:ascii="Verdana" w:hAnsi="Verdana" w:cs="Arial"/>
          <w:b/>
          <w:bCs/>
          <w:lang w:val="en-GB"/>
        </w:rPr>
        <w:t>Notification of the Panel’s Decision</w:t>
      </w:r>
    </w:p>
    <w:p w14:paraId="22E1272B" w14:textId="77777777" w:rsidR="002E5EC9" w:rsidRPr="00255D36" w:rsidRDefault="002E5EC9" w:rsidP="002E5EC9">
      <w:pPr>
        <w:widowControl w:val="0"/>
        <w:autoSpaceDE w:val="0"/>
        <w:autoSpaceDN w:val="0"/>
        <w:adjustRightInd w:val="0"/>
        <w:rPr>
          <w:rFonts w:ascii="Verdana" w:hAnsi="Verdana" w:cs="Arial"/>
          <w:lang w:val="en-GB"/>
        </w:rPr>
      </w:pPr>
    </w:p>
    <w:p w14:paraId="32A85DBC" w14:textId="2934CFD1" w:rsidR="002E5EC9" w:rsidRPr="00255D36" w:rsidRDefault="002E5EC9" w:rsidP="002E5EC9">
      <w:pPr>
        <w:widowControl w:val="0"/>
        <w:autoSpaceDE w:val="0"/>
        <w:autoSpaceDN w:val="0"/>
        <w:adjustRightInd w:val="0"/>
        <w:rPr>
          <w:rFonts w:ascii="Verdana" w:hAnsi="Verdana" w:cs="Arial"/>
          <w:lang w:val="en-GB"/>
        </w:rPr>
      </w:pPr>
      <w:r w:rsidRPr="00255D36">
        <w:rPr>
          <w:rFonts w:ascii="Verdana" w:hAnsi="Verdana" w:cs="Arial"/>
          <w:lang w:val="en-GB"/>
        </w:rPr>
        <w:t>The chair of the panel needs to ensure that the complainant is notified of the panel’s decision, in writing, with the panel’s respons</w:t>
      </w:r>
      <w:r w:rsidR="00D9135A" w:rsidRPr="00255D36">
        <w:rPr>
          <w:rFonts w:ascii="Verdana" w:hAnsi="Verdana" w:cs="Arial"/>
          <w:lang w:val="en-GB"/>
        </w:rPr>
        <w:t>e</w:t>
      </w:r>
      <w:r w:rsidRPr="00255D36">
        <w:rPr>
          <w:rFonts w:ascii="Verdana" w:hAnsi="Verdana" w:cs="Arial"/>
          <w:lang w:val="en-GB"/>
        </w:rPr>
        <w:t>; this is usually within one week of the hearing. The letter needs to explain if there are any further rights of appeal and, if so, to whom they need to be addressed.</w:t>
      </w:r>
    </w:p>
    <w:p w14:paraId="7A2ECF7C" w14:textId="77777777" w:rsidR="00210593" w:rsidRPr="00255D36" w:rsidRDefault="00210593" w:rsidP="002E5EC9">
      <w:pPr>
        <w:widowControl w:val="0"/>
        <w:autoSpaceDE w:val="0"/>
        <w:autoSpaceDN w:val="0"/>
        <w:adjustRightInd w:val="0"/>
        <w:rPr>
          <w:rFonts w:ascii="Verdana" w:hAnsi="Verdana" w:cs="Arial"/>
          <w:lang w:val="en-GB"/>
        </w:rPr>
      </w:pPr>
    </w:p>
    <w:p w14:paraId="0020C939" w14:textId="77777777" w:rsidR="002E5EC9" w:rsidRPr="00255D36" w:rsidRDefault="002E5EC9" w:rsidP="002E5EC9">
      <w:pPr>
        <w:widowControl w:val="0"/>
        <w:autoSpaceDE w:val="0"/>
        <w:autoSpaceDN w:val="0"/>
        <w:adjustRightInd w:val="0"/>
        <w:outlineLvl w:val="0"/>
        <w:rPr>
          <w:rFonts w:ascii="Verdana" w:hAnsi="Verdana" w:cs="Arial"/>
          <w:lang w:val="en-GB"/>
        </w:rPr>
      </w:pPr>
      <w:r w:rsidRPr="00255D36">
        <w:rPr>
          <w:rFonts w:ascii="Verdana" w:hAnsi="Verdana" w:cs="Arial"/>
          <w:b/>
          <w:bCs/>
          <w:lang w:val="en-GB"/>
        </w:rPr>
        <w:t>Checklist for a Panel Hearing</w:t>
      </w:r>
    </w:p>
    <w:p w14:paraId="04D42D9B" w14:textId="77777777" w:rsidR="002E5EC9" w:rsidRPr="00255D36" w:rsidRDefault="002E5EC9" w:rsidP="002E5EC9">
      <w:pPr>
        <w:widowControl w:val="0"/>
        <w:autoSpaceDE w:val="0"/>
        <w:autoSpaceDN w:val="0"/>
        <w:adjustRightInd w:val="0"/>
        <w:rPr>
          <w:rFonts w:ascii="Verdana" w:hAnsi="Verdana" w:cs="Arial"/>
          <w:lang w:val="en-GB"/>
        </w:rPr>
      </w:pPr>
    </w:p>
    <w:p w14:paraId="5AE658FE" w14:textId="77777777" w:rsidR="002E5EC9" w:rsidRPr="00255D36" w:rsidRDefault="002E5EC9" w:rsidP="002E5EC9">
      <w:pPr>
        <w:widowControl w:val="0"/>
        <w:autoSpaceDE w:val="0"/>
        <w:autoSpaceDN w:val="0"/>
        <w:adjustRightInd w:val="0"/>
        <w:rPr>
          <w:rFonts w:ascii="Verdana" w:hAnsi="Verdana" w:cs="Arial"/>
          <w:lang w:val="en-GB"/>
        </w:rPr>
      </w:pPr>
      <w:r w:rsidRPr="00255D36">
        <w:rPr>
          <w:rFonts w:ascii="Verdana" w:hAnsi="Verdana" w:cs="Arial"/>
          <w:lang w:val="en-GB"/>
        </w:rPr>
        <w:t>The panel needs to take the following points into account:</w:t>
      </w:r>
    </w:p>
    <w:p w14:paraId="51F0EDA3" w14:textId="77777777" w:rsidR="002E5EC9" w:rsidRPr="00255D36" w:rsidRDefault="002E5EC9" w:rsidP="002E5EC9">
      <w:pPr>
        <w:widowControl w:val="0"/>
        <w:autoSpaceDE w:val="0"/>
        <w:autoSpaceDN w:val="0"/>
        <w:adjustRightInd w:val="0"/>
        <w:rPr>
          <w:rFonts w:ascii="Verdana" w:hAnsi="Verdana" w:cs="Arial"/>
          <w:lang w:val="en-GB"/>
        </w:rPr>
      </w:pPr>
    </w:p>
    <w:p w14:paraId="22D9665A" w14:textId="77777777" w:rsidR="002E5EC9" w:rsidRPr="00255D36" w:rsidRDefault="002E5EC9" w:rsidP="002E5EC9">
      <w:pPr>
        <w:widowControl w:val="0"/>
        <w:autoSpaceDE w:val="0"/>
        <w:autoSpaceDN w:val="0"/>
        <w:adjustRightInd w:val="0"/>
        <w:rPr>
          <w:rFonts w:ascii="Verdana" w:hAnsi="Verdana" w:cs="Arial"/>
          <w:lang w:val="en-GB"/>
        </w:rPr>
      </w:pPr>
      <w:r w:rsidRPr="00255D36">
        <w:rPr>
          <w:rFonts w:ascii="Verdana" w:hAnsi="Verdana" w:cs="Arial"/>
          <w:lang w:val="en-GB"/>
        </w:rPr>
        <w:t>• The hearing is as informal as possible.</w:t>
      </w:r>
    </w:p>
    <w:p w14:paraId="09383FE6" w14:textId="77777777" w:rsidR="002E5EC9" w:rsidRPr="00255D36" w:rsidRDefault="002E5EC9" w:rsidP="002E5EC9">
      <w:pPr>
        <w:widowControl w:val="0"/>
        <w:autoSpaceDE w:val="0"/>
        <w:autoSpaceDN w:val="0"/>
        <w:adjustRightInd w:val="0"/>
        <w:rPr>
          <w:rFonts w:ascii="Verdana" w:hAnsi="Verdana" w:cs="Arial"/>
          <w:lang w:val="en-GB"/>
        </w:rPr>
      </w:pPr>
    </w:p>
    <w:p w14:paraId="400B5CE8" w14:textId="77777777" w:rsidR="002E5EC9" w:rsidRPr="00255D36" w:rsidRDefault="002E5EC9" w:rsidP="002E5EC9">
      <w:pPr>
        <w:widowControl w:val="0"/>
        <w:autoSpaceDE w:val="0"/>
        <w:autoSpaceDN w:val="0"/>
        <w:adjustRightInd w:val="0"/>
        <w:rPr>
          <w:rFonts w:ascii="Verdana" w:hAnsi="Verdana" w:cs="Arial"/>
          <w:lang w:val="en-GB"/>
        </w:rPr>
      </w:pPr>
      <w:r w:rsidRPr="00255D36">
        <w:rPr>
          <w:rFonts w:ascii="Verdana" w:hAnsi="Verdana" w:cs="Arial"/>
          <w:lang w:val="en-GB"/>
        </w:rPr>
        <w:t>• Witnesses are only required to attend for the part of the hearing in which they give their evidence.</w:t>
      </w:r>
    </w:p>
    <w:p w14:paraId="0EF80720" w14:textId="77777777" w:rsidR="002E5EC9" w:rsidRPr="00255D36" w:rsidRDefault="002E5EC9" w:rsidP="002E5EC9">
      <w:pPr>
        <w:widowControl w:val="0"/>
        <w:autoSpaceDE w:val="0"/>
        <w:autoSpaceDN w:val="0"/>
        <w:adjustRightInd w:val="0"/>
        <w:rPr>
          <w:rFonts w:ascii="Verdana" w:hAnsi="Verdana" w:cs="Arial"/>
          <w:lang w:val="en-GB"/>
        </w:rPr>
      </w:pPr>
    </w:p>
    <w:p w14:paraId="5C361E1B" w14:textId="77777777" w:rsidR="002E5EC9" w:rsidRPr="00255D36" w:rsidRDefault="002E5EC9" w:rsidP="002E5EC9">
      <w:pPr>
        <w:widowControl w:val="0"/>
        <w:autoSpaceDE w:val="0"/>
        <w:autoSpaceDN w:val="0"/>
        <w:adjustRightInd w:val="0"/>
        <w:rPr>
          <w:rFonts w:ascii="Verdana" w:hAnsi="Verdana" w:cs="Arial"/>
          <w:lang w:val="en-GB"/>
        </w:rPr>
      </w:pPr>
      <w:r w:rsidRPr="00255D36">
        <w:rPr>
          <w:rFonts w:ascii="Verdana" w:hAnsi="Verdana" w:cs="Arial"/>
          <w:lang w:val="en-GB"/>
        </w:rPr>
        <w:t>• After introductions, the complainant is invited to explain their complaint, and be followed by their witnesses.</w:t>
      </w:r>
    </w:p>
    <w:p w14:paraId="232DD697" w14:textId="77777777" w:rsidR="002E5EC9" w:rsidRPr="00255D36" w:rsidRDefault="002E5EC9" w:rsidP="002E5EC9">
      <w:pPr>
        <w:widowControl w:val="0"/>
        <w:autoSpaceDE w:val="0"/>
        <w:autoSpaceDN w:val="0"/>
        <w:adjustRightInd w:val="0"/>
        <w:rPr>
          <w:rFonts w:ascii="Verdana" w:hAnsi="Verdana" w:cs="Arial"/>
          <w:lang w:val="en-GB"/>
        </w:rPr>
      </w:pPr>
    </w:p>
    <w:p w14:paraId="308E1E19" w14:textId="77777777" w:rsidR="002E5EC9" w:rsidRPr="00255D36" w:rsidRDefault="002E5EC9" w:rsidP="002E5EC9">
      <w:pPr>
        <w:widowControl w:val="0"/>
        <w:autoSpaceDE w:val="0"/>
        <w:autoSpaceDN w:val="0"/>
        <w:adjustRightInd w:val="0"/>
        <w:rPr>
          <w:rFonts w:ascii="Verdana" w:hAnsi="Verdana" w:cs="Arial"/>
          <w:lang w:val="en-GB"/>
        </w:rPr>
      </w:pPr>
      <w:r w:rsidRPr="00255D36">
        <w:rPr>
          <w:rFonts w:ascii="Verdana" w:hAnsi="Verdana" w:cs="Arial"/>
          <w:lang w:val="en-GB"/>
        </w:rPr>
        <w:t>• The Head Teacher may question both the complainant and the witnesses after each has spoken.</w:t>
      </w:r>
    </w:p>
    <w:p w14:paraId="5725643F" w14:textId="77777777" w:rsidR="002E5EC9" w:rsidRPr="00255D36" w:rsidRDefault="002E5EC9" w:rsidP="002E5EC9">
      <w:pPr>
        <w:widowControl w:val="0"/>
        <w:autoSpaceDE w:val="0"/>
        <w:autoSpaceDN w:val="0"/>
        <w:adjustRightInd w:val="0"/>
        <w:rPr>
          <w:rFonts w:ascii="Verdana" w:hAnsi="Verdana" w:cs="Arial"/>
          <w:lang w:val="en-GB"/>
        </w:rPr>
      </w:pPr>
    </w:p>
    <w:p w14:paraId="5083A372" w14:textId="77777777" w:rsidR="002E5EC9" w:rsidRPr="00255D36" w:rsidRDefault="002E5EC9" w:rsidP="002E5EC9">
      <w:pPr>
        <w:widowControl w:val="0"/>
        <w:autoSpaceDE w:val="0"/>
        <w:autoSpaceDN w:val="0"/>
        <w:adjustRightInd w:val="0"/>
        <w:rPr>
          <w:rFonts w:ascii="Verdana" w:hAnsi="Verdana" w:cs="Arial"/>
          <w:lang w:val="en-GB"/>
        </w:rPr>
      </w:pPr>
      <w:r w:rsidRPr="00255D36">
        <w:rPr>
          <w:rFonts w:ascii="Verdana" w:hAnsi="Verdana" w:cs="Arial"/>
          <w:lang w:val="en-GB"/>
        </w:rPr>
        <w:t>• The Head Teacher is then invited to explain the Kindergarten´s actions and be followed by the Kindergarten´s witnesses.</w:t>
      </w:r>
    </w:p>
    <w:p w14:paraId="65222F18" w14:textId="77777777" w:rsidR="002E5EC9" w:rsidRPr="00255D36" w:rsidRDefault="002E5EC9" w:rsidP="002E5EC9">
      <w:pPr>
        <w:widowControl w:val="0"/>
        <w:autoSpaceDE w:val="0"/>
        <w:autoSpaceDN w:val="0"/>
        <w:adjustRightInd w:val="0"/>
        <w:rPr>
          <w:rFonts w:ascii="Verdana" w:hAnsi="Verdana" w:cs="Arial"/>
          <w:lang w:val="en-GB"/>
        </w:rPr>
      </w:pPr>
    </w:p>
    <w:p w14:paraId="6B758E06" w14:textId="77777777" w:rsidR="002E5EC9" w:rsidRPr="00255D36" w:rsidRDefault="002E5EC9" w:rsidP="002E5EC9">
      <w:pPr>
        <w:widowControl w:val="0"/>
        <w:autoSpaceDE w:val="0"/>
        <w:autoSpaceDN w:val="0"/>
        <w:adjustRightInd w:val="0"/>
        <w:rPr>
          <w:rFonts w:ascii="Verdana" w:hAnsi="Verdana" w:cs="Arial"/>
          <w:lang w:val="en-GB"/>
        </w:rPr>
      </w:pPr>
      <w:r w:rsidRPr="00255D36">
        <w:rPr>
          <w:rFonts w:ascii="Verdana" w:hAnsi="Verdana" w:cs="Arial"/>
          <w:lang w:val="en-GB"/>
        </w:rPr>
        <w:t>• The complainant may question both the Head Teacher and the witnesses after each has spoken.</w:t>
      </w:r>
    </w:p>
    <w:p w14:paraId="17D66203" w14:textId="77777777" w:rsidR="002E5EC9" w:rsidRPr="00255D36" w:rsidRDefault="002E5EC9" w:rsidP="002E5EC9">
      <w:pPr>
        <w:widowControl w:val="0"/>
        <w:autoSpaceDE w:val="0"/>
        <w:autoSpaceDN w:val="0"/>
        <w:adjustRightInd w:val="0"/>
        <w:rPr>
          <w:rFonts w:ascii="Verdana" w:hAnsi="Verdana" w:cs="Arial"/>
          <w:lang w:val="en-GB"/>
        </w:rPr>
      </w:pPr>
    </w:p>
    <w:p w14:paraId="167ABAE0" w14:textId="77777777" w:rsidR="002E5EC9" w:rsidRPr="00255D36" w:rsidRDefault="002E5EC9" w:rsidP="002E5EC9">
      <w:pPr>
        <w:widowControl w:val="0"/>
        <w:autoSpaceDE w:val="0"/>
        <w:autoSpaceDN w:val="0"/>
        <w:adjustRightInd w:val="0"/>
        <w:rPr>
          <w:rFonts w:ascii="Verdana" w:hAnsi="Verdana" w:cs="Arial"/>
          <w:lang w:val="en-GB"/>
        </w:rPr>
      </w:pPr>
      <w:r w:rsidRPr="00255D36">
        <w:rPr>
          <w:rFonts w:ascii="Verdana" w:hAnsi="Verdana" w:cs="Arial"/>
          <w:lang w:val="en-GB"/>
        </w:rPr>
        <w:t>• The panel may ask questions at any point.</w:t>
      </w:r>
    </w:p>
    <w:p w14:paraId="60A85C08" w14:textId="77777777" w:rsidR="002E5EC9" w:rsidRPr="00255D36" w:rsidRDefault="002E5EC9" w:rsidP="002E5EC9">
      <w:pPr>
        <w:widowControl w:val="0"/>
        <w:autoSpaceDE w:val="0"/>
        <w:autoSpaceDN w:val="0"/>
        <w:adjustRightInd w:val="0"/>
        <w:rPr>
          <w:rFonts w:ascii="Verdana" w:hAnsi="Verdana" w:cs="Arial"/>
          <w:lang w:val="en-GB"/>
        </w:rPr>
      </w:pPr>
    </w:p>
    <w:p w14:paraId="35DF7719" w14:textId="77777777" w:rsidR="002E5EC9" w:rsidRPr="00255D36" w:rsidRDefault="002E5EC9" w:rsidP="002E5EC9">
      <w:pPr>
        <w:widowControl w:val="0"/>
        <w:autoSpaceDE w:val="0"/>
        <w:autoSpaceDN w:val="0"/>
        <w:adjustRightInd w:val="0"/>
        <w:rPr>
          <w:rFonts w:ascii="Verdana" w:hAnsi="Verdana" w:cs="Arial"/>
          <w:lang w:val="en-GB"/>
        </w:rPr>
      </w:pPr>
      <w:r w:rsidRPr="00255D36">
        <w:rPr>
          <w:rFonts w:ascii="Verdana" w:hAnsi="Verdana" w:cs="Arial"/>
          <w:lang w:val="en-GB"/>
        </w:rPr>
        <w:t>• The complainant is then invited to sum up their complaint.</w:t>
      </w:r>
    </w:p>
    <w:p w14:paraId="58E8CBE7" w14:textId="77777777" w:rsidR="002E5EC9" w:rsidRPr="00255D36" w:rsidRDefault="002E5EC9" w:rsidP="002E5EC9">
      <w:pPr>
        <w:widowControl w:val="0"/>
        <w:autoSpaceDE w:val="0"/>
        <w:autoSpaceDN w:val="0"/>
        <w:adjustRightInd w:val="0"/>
        <w:rPr>
          <w:rFonts w:ascii="Verdana" w:hAnsi="Verdana" w:cs="Arial"/>
          <w:lang w:val="en-GB"/>
        </w:rPr>
      </w:pPr>
    </w:p>
    <w:p w14:paraId="21BC489B" w14:textId="70214992" w:rsidR="001403FA" w:rsidRDefault="002E5EC9" w:rsidP="002E5EC9">
      <w:pPr>
        <w:widowControl w:val="0"/>
        <w:autoSpaceDE w:val="0"/>
        <w:autoSpaceDN w:val="0"/>
        <w:adjustRightInd w:val="0"/>
        <w:rPr>
          <w:rFonts w:ascii="Verdana" w:hAnsi="Verdana" w:cs="Arial"/>
          <w:lang w:val="en-GB"/>
        </w:rPr>
      </w:pPr>
      <w:r w:rsidRPr="00255D36">
        <w:rPr>
          <w:rFonts w:ascii="Verdana" w:hAnsi="Verdana" w:cs="Arial"/>
          <w:lang w:val="en-GB"/>
        </w:rPr>
        <w:t>• The Head Teacher is then invited to sum up the Kindergarten´s actions and response to the complaint</w:t>
      </w:r>
    </w:p>
    <w:p w14:paraId="4F3A2D76" w14:textId="77777777" w:rsidR="001403FA" w:rsidRPr="00255D36" w:rsidRDefault="001403FA" w:rsidP="002E5EC9">
      <w:pPr>
        <w:widowControl w:val="0"/>
        <w:autoSpaceDE w:val="0"/>
        <w:autoSpaceDN w:val="0"/>
        <w:adjustRightInd w:val="0"/>
        <w:rPr>
          <w:rFonts w:ascii="Verdana" w:hAnsi="Verdana" w:cs="Arial"/>
          <w:lang w:val="en-GB"/>
        </w:rPr>
      </w:pPr>
    </w:p>
    <w:p w14:paraId="6E4BA54A" w14:textId="4FAAD7F2" w:rsidR="002E5EC9" w:rsidRDefault="002E5EC9" w:rsidP="00D9135A">
      <w:pPr>
        <w:widowControl w:val="0"/>
        <w:autoSpaceDE w:val="0"/>
        <w:autoSpaceDN w:val="0"/>
        <w:adjustRightInd w:val="0"/>
        <w:rPr>
          <w:rFonts w:ascii="Verdana" w:hAnsi="Verdana" w:cs="Arial"/>
          <w:lang w:val="en-GB"/>
        </w:rPr>
      </w:pPr>
      <w:r w:rsidRPr="00255D36">
        <w:rPr>
          <w:rFonts w:ascii="Verdana" w:hAnsi="Verdana" w:cs="Arial"/>
          <w:lang w:val="en-GB"/>
        </w:rPr>
        <w:t>• Both parties leave together while the panel decides on the issues</w:t>
      </w:r>
      <w:r w:rsidR="00E23106">
        <w:rPr>
          <w:rFonts w:ascii="Verdana" w:hAnsi="Verdana" w:cs="Arial"/>
          <w:lang w:val="en-GB"/>
        </w:rPr>
        <w:t xml:space="preserve">. </w:t>
      </w:r>
      <w:r w:rsidRPr="00255D36">
        <w:rPr>
          <w:rFonts w:ascii="Verdana" w:hAnsi="Verdana" w:cs="Arial"/>
          <w:lang w:val="en-GB"/>
        </w:rPr>
        <w:t>The chair explains that both parties will hear from the panel within a set timescale</w:t>
      </w:r>
      <w:r w:rsidR="00D445FC">
        <w:rPr>
          <w:rFonts w:ascii="Verdana" w:hAnsi="Verdana" w:cs="Arial"/>
          <w:lang w:val="en-GB"/>
        </w:rPr>
        <w:t>.</w:t>
      </w:r>
    </w:p>
    <w:p w14:paraId="4B87545D" w14:textId="77777777" w:rsidR="001403FA" w:rsidRDefault="001403FA" w:rsidP="00D9135A">
      <w:pPr>
        <w:widowControl w:val="0"/>
        <w:autoSpaceDE w:val="0"/>
        <w:autoSpaceDN w:val="0"/>
        <w:adjustRightInd w:val="0"/>
        <w:rPr>
          <w:rFonts w:ascii="Verdana" w:hAnsi="Verdana" w:cs="Arial"/>
          <w:lang w:val="en-GB"/>
        </w:rPr>
      </w:pPr>
    </w:p>
    <w:p w14:paraId="77BA63A0" w14:textId="3EA20BB5" w:rsidR="001403FA" w:rsidRDefault="00F91FCA" w:rsidP="00D9135A">
      <w:pPr>
        <w:widowControl w:val="0"/>
        <w:autoSpaceDE w:val="0"/>
        <w:autoSpaceDN w:val="0"/>
        <w:adjustRightInd w:val="0"/>
        <w:rPr>
          <w:rFonts w:ascii="Verdana" w:hAnsi="Verdana" w:cs="Arial"/>
          <w:lang w:val="en-GB"/>
        </w:rPr>
      </w:pPr>
      <w:r>
        <w:rPr>
          <w:rFonts w:ascii="Verdana" w:hAnsi="Verdana" w:cs="Arial"/>
          <w:lang w:val="en-GB"/>
        </w:rPr>
        <w:t xml:space="preserve">Last updated: </w:t>
      </w:r>
      <w:r w:rsidR="00365FFF">
        <w:rPr>
          <w:rFonts w:ascii="Verdana" w:hAnsi="Verdana"/>
        </w:rPr>
        <w:t>1</w:t>
      </w:r>
      <w:r w:rsidR="00C9330D">
        <w:rPr>
          <w:rFonts w:ascii="Verdana" w:hAnsi="Verdana"/>
        </w:rPr>
        <w:t>7</w:t>
      </w:r>
      <w:r w:rsidR="00365FFF">
        <w:rPr>
          <w:rFonts w:ascii="Verdana" w:hAnsi="Verdana"/>
        </w:rPr>
        <w:t>.03.202</w:t>
      </w:r>
      <w:r w:rsidR="003F3DEC">
        <w:rPr>
          <w:rFonts w:ascii="Verdana" w:hAnsi="Verdana"/>
        </w:rPr>
        <w:t>2</w:t>
      </w:r>
    </w:p>
    <w:p w14:paraId="448CFB85" w14:textId="529A3BA8" w:rsidR="001403FA" w:rsidRDefault="001403FA" w:rsidP="00D9135A">
      <w:pPr>
        <w:widowControl w:val="0"/>
        <w:autoSpaceDE w:val="0"/>
        <w:autoSpaceDN w:val="0"/>
        <w:adjustRightInd w:val="0"/>
        <w:rPr>
          <w:rFonts w:ascii="Verdana" w:hAnsi="Verdana" w:cs="Arial"/>
          <w:lang w:val="en-GB"/>
        </w:rPr>
      </w:pPr>
      <w:r>
        <w:rPr>
          <w:rFonts w:ascii="Verdana" w:hAnsi="Verdana" w:cs="Arial"/>
          <w:lang w:val="en-GB"/>
        </w:rPr>
        <w:t>To be reviewed annually</w:t>
      </w:r>
    </w:p>
    <w:p w14:paraId="09AD2612" w14:textId="77777777" w:rsidR="001403FA" w:rsidRPr="00E23106" w:rsidRDefault="001403FA" w:rsidP="00D9135A">
      <w:pPr>
        <w:widowControl w:val="0"/>
        <w:autoSpaceDE w:val="0"/>
        <w:autoSpaceDN w:val="0"/>
        <w:adjustRightInd w:val="0"/>
        <w:rPr>
          <w:rFonts w:ascii="Verdana" w:hAnsi="Verdana" w:cs="Arial"/>
          <w:lang w:val="en-GB"/>
        </w:rPr>
      </w:pPr>
    </w:p>
    <w:sectPr w:rsidR="001403FA" w:rsidRPr="00E23106" w:rsidSect="00BF7E8A">
      <w:headerReference w:type="even" r:id="rId6"/>
      <w:headerReference w:type="default" r:id="rId7"/>
      <w:footerReference w:type="even" r:id="rId8"/>
      <w:footerReference w:type="default" r:id="rId9"/>
      <w:headerReference w:type="first" r:id="rId10"/>
      <w:footerReference w:type="first" r:id="rId11"/>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B1EEE" w14:textId="77777777" w:rsidR="001C17E2" w:rsidRDefault="001C17E2" w:rsidP="00A64C4F">
      <w:r>
        <w:separator/>
      </w:r>
    </w:p>
  </w:endnote>
  <w:endnote w:type="continuationSeparator" w:id="0">
    <w:p w14:paraId="12F62729" w14:textId="77777777" w:rsidR="001C17E2" w:rsidRDefault="001C17E2" w:rsidP="00A64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oppins">
    <w:altName w:val="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F90F" w14:textId="77777777" w:rsidR="0010260F" w:rsidRDefault="0010260F" w:rsidP="002105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82878C" w14:textId="77777777" w:rsidR="0010260F" w:rsidRDefault="0010260F" w:rsidP="002E5E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7ACD2" w14:textId="77777777" w:rsidR="0010260F" w:rsidRDefault="0010260F" w:rsidP="002105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5FFF">
      <w:rPr>
        <w:rStyle w:val="PageNumber"/>
        <w:noProof/>
      </w:rPr>
      <w:t>1</w:t>
    </w:r>
    <w:r>
      <w:rPr>
        <w:rStyle w:val="PageNumber"/>
      </w:rPr>
      <w:fldChar w:fldCharType="end"/>
    </w:r>
  </w:p>
  <w:p w14:paraId="0FA40A96" w14:textId="77777777" w:rsidR="005D5D61" w:rsidRPr="00AD6D5B" w:rsidRDefault="005D5D61" w:rsidP="005D5D61">
    <w:pPr>
      <w:pStyle w:val="Footer"/>
      <w:rPr>
        <w:rFonts w:ascii="Poppins" w:hAnsi="Poppins" w:cs="Poppins"/>
        <w:b/>
        <w:bCs/>
        <w:color w:val="000000"/>
        <w:sz w:val="16"/>
        <w:szCs w:val="16"/>
        <w:shd w:val="clear" w:color="auto" w:fill="FFFFFF"/>
      </w:rPr>
    </w:pPr>
    <w:r w:rsidRPr="00AD6D5B">
      <w:rPr>
        <w:rFonts w:ascii="Poppins" w:hAnsi="Poppins" w:cs="Poppins"/>
        <w:b/>
        <w:bCs/>
        <w:color w:val="000000"/>
        <w:sz w:val="16"/>
        <w:szCs w:val="16"/>
        <w:shd w:val="clear" w:color="auto" w:fill="FFFFFF"/>
      </w:rPr>
      <w:t>The Norwegian Kindergarten in London</w:t>
    </w:r>
  </w:p>
  <w:p w14:paraId="2336D1C5" w14:textId="77777777" w:rsidR="005D5D61" w:rsidRPr="00AD6D5B" w:rsidRDefault="005D5D61" w:rsidP="005D5D61">
    <w:pPr>
      <w:pStyle w:val="Footer"/>
      <w:rPr>
        <w:sz w:val="16"/>
        <w:szCs w:val="16"/>
      </w:rPr>
    </w:pPr>
    <w:r w:rsidRPr="00AD6D5B">
      <w:rPr>
        <w:rFonts w:ascii="Poppins" w:hAnsi="Poppins" w:cs="Poppins"/>
        <w:color w:val="000000"/>
        <w:sz w:val="16"/>
        <w:szCs w:val="16"/>
        <w:shd w:val="clear" w:color="auto" w:fill="FFFFFF"/>
      </w:rPr>
      <w:t xml:space="preserve">28 </w:t>
    </w:r>
    <w:proofErr w:type="spellStart"/>
    <w:r w:rsidRPr="00AD6D5B">
      <w:rPr>
        <w:rFonts w:ascii="Poppins" w:hAnsi="Poppins" w:cs="Poppins"/>
        <w:color w:val="000000"/>
        <w:sz w:val="16"/>
        <w:szCs w:val="16"/>
        <w:shd w:val="clear" w:color="auto" w:fill="FFFFFF"/>
      </w:rPr>
      <w:t>Arterberry</w:t>
    </w:r>
    <w:proofErr w:type="spellEnd"/>
    <w:r w:rsidRPr="00AD6D5B">
      <w:rPr>
        <w:rFonts w:ascii="Poppins" w:hAnsi="Poppins" w:cs="Poppins"/>
        <w:color w:val="000000"/>
        <w:sz w:val="16"/>
        <w:szCs w:val="16"/>
        <w:shd w:val="clear" w:color="auto" w:fill="FFFFFF"/>
      </w:rPr>
      <w:t xml:space="preserve"> Road, Wimbledon</w:t>
    </w:r>
    <w:r w:rsidRPr="00AD6D5B">
      <w:rPr>
        <w:rFonts w:ascii="Poppins" w:hAnsi="Poppins" w:cs="Poppins"/>
        <w:color w:val="000000"/>
        <w:sz w:val="16"/>
        <w:szCs w:val="16"/>
      </w:rPr>
      <w:t xml:space="preserve">, </w:t>
    </w:r>
    <w:r w:rsidRPr="00AD6D5B">
      <w:rPr>
        <w:rFonts w:ascii="Poppins" w:hAnsi="Poppins" w:cs="Poppins"/>
        <w:color w:val="000000"/>
        <w:sz w:val="16"/>
        <w:szCs w:val="16"/>
        <w:shd w:val="clear" w:color="auto" w:fill="FFFFFF"/>
      </w:rPr>
      <w:t>SW20 8AH London, UK</w:t>
    </w:r>
  </w:p>
  <w:p w14:paraId="091A2BAA" w14:textId="77777777" w:rsidR="005D5D61" w:rsidRPr="00AD6D5B" w:rsidRDefault="005D5D61" w:rsidP="005D5D61">
    <w:pPr>
      <w:pStyle w:val="Footer"/>
      <w:rPr>
        <w:rFonts w:ascii="Poppins" w:hAnsi="Poppins" w:cs="Poppins"/>
        <w:color w:val="000000"/>
        <w:sz w:val="16"/>
        <w:szCs w:val="16"/>
        <w:shd w:val="clear" w:color="auto" w:fill="FFFFFF"/>
      </w:rPr>
    </w:pPr>
    <w:r w:rsidRPr="00AD6D5B">
      <w:rPr>
        <w:rFonts w:ascii="Poppins" w:hAnsi="Poppins" w:cs="Poppins"/>
        <w:color w:val="000000"/>
        <w:sz w:val="16"/>
        <w:szCs w:val="16"/>
        <w:shd w:val="clear" w:color="auto" w:fill="FFFFFF"/>
      </w:rPr>
      <w:t>020 8947 7983 (UK)</w:t>
    </w:r>
    <w:r w:rsidRPr="00AD6D5B">
      <w:rPr>
        <w:rFonts w:ascii="Poppins" w:hAnsi="Poppins" w:cs="Poppins"/>
        <w:color w:val="000000"/>
        <w:sz w:val="16"/>
        <w:szCs w:val="16"/>
      </w:rPr>
      <w:t xml:space="preserve"> </w:t>
    </w:r>
    <w:r w:rsidRPr="00AD6D5B">
      <w:rPr>
        <w:rFonts w:ascii="Calibri" w:hAnsi="Calibri" w:cs="Calibri"/>
        <w:color w:val="000000"/>
        <w:sz w:val="16"/>
        <w:szCs w:val="16"/>
      </w:rPr>
      <w:t>●</w:t>
    </w:r>
    <w:r w:rsidRPr="00AD6D5B">
      <w:rPr>
        <w:rFonts w:ascii="Poppins" w:hAnsi="Poppins" w:cs="Poppins"/>
        <w:color w:val="000000"/>
        <w:sz w:val="16"/>
        <w:szCs w:val="16"/>
      </w:rPr>
      <w:t xml:space="preserve"> </w:t>
    </w:r>
    <w:r w:rsidRPr="00AD6D5B">
      <w:rPr>
        <w:rFonts w:ascii="Poppins" w:hAnsi="Poppins" w:cs="Poppins"/>
        <w:color w:val="000000"/>
        <w:sz w:val="16"/>
        <w:szCs w:val="16"/>
        <w:shd w:val="clear" w:color="auto" w:fill="FFFFFF"/>
      </w:rPr>
      <w:t>+44 2089477983 (Int’l)</w:t>
    </w:r>
    <w:r w:rsidRPr="00AD6D5B">
      <w:rPr>
        <w:rFonts w:ascii="Poppins" w:hAnsi="Poppins" w:cs="Poppins"/>
        <w:color w:val="000000"/>
        <w:sz w:val="16"/>
        <w:szCs w:val="16"/>
      </w:rPr>
      <w:br/>
    </w:r>
    <w:r w:rsidRPr="00AD6D5B">
      <w:rPr>
        <w:rFonts w:ascii="Poppins" w:hAnsi="Poppins" w:cs="Poppins"/>
        <w:color w:val="000000"/>
        <w:sz w:val="16"/>
        <w:szCs w:val="16"/>
        <w:shd w:val="clear" w:color="auto" w:fill="FFFFFF"/>
      </w:rPr>
      <w:t xml:space="preserve">mail@norwegiankindergarten.org.uk </w:t>
    </w:r>
    <w:r w:rsidRPr="00AD6D5B">
      <w:rPr>
        <w:rFonts w:ascii="Calibri" w:hAnsi="Calibri" w:cs="Calibri"/>
        <w:color w:val="000000"/>
        <w:sz w:val="16"/>
        <w:szCs w:val="16"/>
      </w:rPr>
      <w:t>●</w:t>
    </w:r>
    <w:r w:rsidRPr="00AD6D5B">
      <w:rPr>
        <w:rFonts w:ascii="Poppins" w:hAnsi="Poppins" w:cs="Poppins"/>
        <w:color w:val="000000"/>
        <w:sz w:val="16"/>
        <w:szCs w:val="16"/>
      </w:rPr>
      <w:t xml:space="preserve"> </w:t>
    </w:r>
    <w:r w:rsidRPr="00AD6D5B">
      <w:rPr>
        <w:rFonts w:ascii="Poppins" w:hAnsi="Poppins" w:cs="Poppins"/>
        <w:color w:val="000000"/>
        <w:sz w:val="16"/>
        <w:szCs w:val="16"/>
        <w:shd w:val="clear" w:color="auto" w:fill="FFFFFF"/>
      </w:rPr>
      <w:t>norwegiankindergarten.org.uk</w:t>
    </w:r>
  </w:p>
  <w:p w14:paraId="540DA0CC" w14:textId="38FF13A3" w:rsidR="0010260F" w:rsidRDefault="0010260F" w:rsidP="002E5EC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ABE38" w14:textId="77777777" w:rsidR="005D5D61" w:rsidRDefault="005D5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2B3CA" w14:textId="77777777" w:rsidR="001C17E2" w:rsidRDefault="001C17E2" w:rsidP="00A64C4F">
      <w:r>
        <w:separator/>
      </w:r>
    </w:p>
  </w:footnote>
  <w:footnote w:type="continuationSeparator" w:id="0">
    <w:p w14:paraId="32AE35F3" w14:textId="77777777" w:rsidR="001C17E2" w:rsidRDefault="001C17E2" w:rsidP="00A64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7E9F" w14:textId="77777777" w:rsidR="005D5D61" w:rsidRDefault="005D5D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613D" w14:textId="72204768" w:rsidR="0010260F" w:rsidRPr="00A64C4F" w:rsidRDefault="005D5D61">
    <w:pPr>
      <w:pStyle w:val="Header"/>
      <w:rPr>
        <w:rFonts w:ascii="Verdana" w:hAnsi="Verdana"/>
      </w:rPr>
    </w:pPr>
    <w:r>
      <w:rPr>
        <w:rFonts w:ascii="Verdana" w:hAnsi="Verdana"/>
      </w:rPr>
      <w:tab/>
    </w:r>
    <w:r>
      <w:rPr>
        <w:rFonts w:ascii="Verdana" w:hAnsi="Verdana"/>
      </w:rPr>
      <w:tab/>
      <w:t xml:space="preserve"> </w:t>
    </w:r>
    <w:r>
      <w:rPr>
        <w:noProof/>
      </w:rPr>
      <w:drawing>
        <wp:inline distT="0" distB="0" distL="0" distR="0" wp14:anchorId="4986A0D9" wp14:editId="31F07C38">
          <wp:extent cx="904875" cy="904488"/>
          <wp:effectExtent l="0" t="0" r="0" b="0"/>
          <wp:docPr id="19" name="Bild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e 19"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1802" cy="92140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4C3B" w14:textId="77777777" w:rsidR="005D5D61" w:rsidRDefault="005D5D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C4F"/>
    <w:rsid w:val="000732EF"/>
    <w:rsid w:val="000A43FD"/>
    <w:rsid w:val="000F27DE"/>
    <w:rsid w:val="0010260F"/>
    <w:rsid w:val="001403FA"/>
    <w:rsid w:val="001A78E9"/>
    <w:rsid w:val="001C17E2"/>
    <w:rsid w:val="00210593"/>
    <w:rsid w:val="00255D36"/>
    <w:rsid w:val="002C619F"/>
    <w:rsid w:val="002E5EC9"/>
    <w:rsid w:val="00322444"/>
    <w:rsid w:val="00365FFF"/>
    <w:rsid w:val="003E72CC"/>
    <w:rsid w:val="003F3DEC"/>
    <w:rsid w:val="00467C60"/>
    <w:rsid w:val="00524B68"/>
    <w:rsid w:val="005D5D61"/>
    <w:rsid w:val="00613E56"/>
    <w:rsid w:val="00841527"/>
    <w:rsid w:val="009A0373"/>
    <w:rsid w:val="00A64C4F"/>
    <w:rsid w:val="00BF7E8A"/>
    <w:rsid w:val="00C9330D"/>
    <w:rsid w:val="00D445FC"/>
    <w:rsid w:val="00D9135A"/>
    <w:rsid w:val="00E23106"/>
    <w:rsid w:val="00E26AB6"/>
    <w:rsid w:val="00E403B4"/>
    <w:rsid w:val="00E61258"/>
    <w:rsid w:val="00E9699F"/>
    <w:rsid w:val="00F91FCA"/>
    <w:rsid w:val="00FE180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0BE466"/>
  <w15:docId w15:val="{F2B940C3-DFFC-6843-A31D-76D928AF9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C4F"/>
    <w:pPr>
      <w:tabs>
        <w:tab w:val="center" w:pos="4320"/>
        <w:tab w:val="right" w:pos="8640"/>
      </w:tabs>
    </w:pPr>
  </w:style>
  <w:style w:type="character" w:customStyle="1" w:styleId="HeaderChar">
    <w:name w:val="Header Char"/>
    <w:basedOn w:val="DefaultParagraphFont"/>
    <w:link w:val="Header"/>
    <w:uiPriority w:val="99"/>
    <w:rsid w:val="00A64C4F"/>
  </w:style>
  <w:style w:type="paragraph" w:styleId="Footer">
    <w:name w:val="footer"/>
    <w:basedOn w:val="Normal"/>
    <w:link w:val="FooterChar"/>
    <w:uiPriority w:val="99"/>
    <w:unhideWhenUsed/>
    <w:rsid w:val="00A64C4F"/>
    <w:pPr>
      <w:tabs>
        <w:tab w:val="center" w:pos="4320"/>
        <w:tab w:val="right" w:pos="8640"/>
      </w:tabs>
    </w:pPr>
  </w:style>
  <w:style w:type="character" w:customStyle="1" w:styleId="FooterChar">
    <w:name w:val="Footer Char"/>
    <w:basedOn w:val="DefaultParagraphFont"/>
    <w:link w:val="Footer"/>
    <w:uiPriority w:val="99"/>
    <w:rsid w:val="00A64C4F"/>
  </w:style>
  <w:style w:type="character" w:styleId="PageNumber">
    <w:name w:val="page number"/>
    <w:basedOn w:val="DefaultParagraphFont"/>
    <w:uiPriority w:val="99"/>
    <w:semiHidden/>
    <w:unhideWhenUsed/>
    <w:rsid w:val="002E5EC9"/>
  </w:style>
  <w:style w:type="paragraph" w:styleId="BalloonText">
    <w:name w:val="Balloon Text"/>
    <w:basedOn w:val="Normal"/>
    <w:link w:val="BalloonTextChar"/>
    <w:uiPriority w:val="99"/>
    <w:semiHidden/>
    <w:unhideWhenUsed/>
    <w:rsid w:val="00F91F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1FC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1360</Words>
  <Characters>7753</Characters>
  <Application>Microsoft Office Word</Application>
  <DocSecurity>0</DocSecurity>
  <Lines>64</Lines>
  <Paragraphs>18</Paragraphs>
  <ScaleCrop>false</ScaleCrop>
  <Company>Admin</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Marina Tate</cp:lastModifiedBy>
  <cp:revision>2</cp:revision>
  <dcterms:created xsi:type="dcterms:W3CDTF">2022-05-15T13:23:00Z</dcterms:created>
  <dcterms:modified xsi:type="dcterms:W3CDTF">2022-05-15T13:23:00Z</dcterms:modified>
</cp:coreProperties>
</file>